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A87B" w14:textId="77777777" w:rsidR="00827E6E" w:rsidRDefault="00827E6E" w:rsidP="00634491">
      <w:pPr>
        <w:rPr>
          <w:b/>
          <w:bCs/>
        </w:rPr>
      </w:pPr>
    </w:p>
    <w:p w14:paraId="3D180A14" w14:textId="41F21FF4" w:rsidR="009B0BEB" w:rsidRDefault="009B0BEB" w:rsidP="009B0BEB">
      <w:pPr>
        <w:rPr>
          <w:b/>
        </w:rPr>
      </w:pPr>
      <w:r>
        <w:rPr>
          <w:b/>
        </w:rPr>
        <w:t xml:space="preserve">Quadratic </w:t>
      </w:r>
      <w:r w:rsidR="000410A3">
        <w:rPr>
          <w:b/>
        </w:rPr>
        <w:t xml:space="preserve">Equation </w:t>
      </w:r>
      <w:r w:rsidRPr="009B0BEB">
        <w:t>(2</w:t>
      </w:r>
      <w:r w:rsidRPr="009B0BEB">
        <w:rPr>
          <w:vertAlign w:val="superscript"/>
        </w:rPr>
        <w:t>nd</w:t>
      </w:r>
      <w:r w:rsidRPr="009B0BEB">
        <w:t xml:space="preserve"> degree polynomial)</w:t>
      </w:r>
    </w:p>
    <w:p w14:paraId="5E47787B" w14:textId="77777777" w:rsidR="009B0BEB" w:rsidRDefault="009B0BEB" w:rsidP="009B0BEB">
      <w:pPr>
        <w:rPr>
          <w:b/>
        </w:rPr>
      </w:pPr>
    </w:p>
    <w:p w14:paraId="76E5F101" w14:textId="77777777" w:rsidR="009B0BEB" w:rsidRDefault="009B0BEB" w:rsidP="009B0BEB">
      <w:pPr>
        <w:ind w:left="720"/>
      </w:pPr>
      <w:r>
        <w:rPr>
          <w:b/>
          <w:bCs/>
        </w:rPr>
        <w:t>Q</w:t>
      </w:r>
      <w:r w:rsidRPr="008830AC">
        <w:rPr>
          <w:b/>
          <w:bCs/>
        </w:rPr>
        <w:t xml:space="preserve">uadratic </w:t>
      </w:r>
      <w:r>
        <w:rPr>
          <w:b/>
          <w:bCs/>
        </w:rPr>
        <w:t>E</w:t>
      </w:r>
      <w:r w:rsidRPr="008830AC">
        <w:rPr>
          <w:b/>
          <w:bCs/>
        </w:rPr>
        <w:t>quation</w:t>
      </w:r>
      <w:r>
        <w:rPr>
          <w:b/>
          <w:bCs/>
        </w:rPr>
        <w:t>:</w:t>
      </w:r>
      <w:r w:rsidRPr="008830AC">
        <w:t xml:space="preserve"> </w:t>
      </w:r>
      <w:r>
        <w:tab/>
      </w:r>
      <w:r w:rsidRPr="008830AC">
        <w:rPr>
          <w:i/>
          <w:iCs/>
        </w:rPr>
        <w:t>ax</w:t>
      </w:r>
      <w:r w:rsidRPr="008830AC">
        <w:rPr>
          <w:vertAlign w:val="superscript"/>
        </w:rPr>
        <w:t>2</w:t>
      </w:r>
      <w:r w:rsidRPr="008830AC">
        <w:t xml:space="preserve"> + </w:t>
      </w:r>
      <w:r w:rsidRPr="008830AC">
        <w:rPr>
          <w:i/>
          <w:iCs/>
        </w:rPr>
        <w:t>bx</w:t>
      </w:r>
      <w:r w:rsidRPr="008830AC">
        <w:t xml:space="preserve"> + </w:t>
      </w:r>
      <w:r w:rsidRPr="008830AC">
        <w:rPr>
          <w:i/>
          <w:iCs/>
        </w:rPr>
        <w:t>c</w:t>
      </w:r>
      <w:r w:rsidRPr="008830AC">
        <w:t xml:space="preserve"> = 0,   </w:t>
      </w:r>
      <w:r w:rsidRPr="008830AC">
        <w:rPr>
          <w:i/>
          <w:iCs/>
        </w:rPr>
        <w:t>a</w:t>
      </w:r>
      <w:r w:rsidRPr="008830AC">
        <w:t xml:space="preserve"> </w:t>
      </w:r>
      <w:r w:rsidRPr="008830AC">
        <w:rPr>
          <w:rFonts w:hint="eastAsia"/>
        </w:rPr>
        <w:sym w:font="Symbol" w:char="F0B9"/>
      </w:r>
      <w:r w:rsidRPr="008830AC">
        <w:t xml:space="preserve"> 0, where </w:t>
      </w:r>
      <w:r w:rsidRPr="008830AC">
        <w:rPr>
          <w:i/>
          <w:iCs/>
        </w:rPr>
        <w:t>a</w:t>
      </w:r>
      <w:r w:rsidRPr="008830AC">
        <w:t xml:space="preserve">, </w:t>
      </w:r>
      <w:r w:rsidRPr="008830AC">
        <w:rPr>
          <w:i/>
          <w:iCs/>
        </w:rPr>
        <w:t>b</w:t>
      </w:r>
      <w:r w:rsidRPr="008830AC">
        <w:t xml:space="preserve">, and </w:t>
      </w:r>
      <w:r w:rsidRPr="008830AC">
        <w:rPr>
          <w:i/>
          <w:iCs/>
        </w:rPr>
        <w:t>c</w:t>
      </w:r>
      <w:r w:rsidRPr="008830AC">
        <w:t xml:space="preserve"> are real numbers.</w:t>
      </w:r>
    </w:p>
    <w:p w14:paraId="6E5BA9E6" w14:textId="77777777" w:rsidR="009B0BEB" w:rsidRDefault="009B0BEB" w:rsidP="009B0BEB">
      <w:pPr>
        <w:ind w:left="720"/>
      </w:pPr>
      <w:r>
        <w:rPr>
          <w:b/>
          <w:bCs/>
        </w:rPr>
        <w:t>Q</w:t>
      </w:r>
      <w:r w:rsidRPr="008830AC">
        <w:rPr>
          <w:b/>
          <w:bCs/>
        </w:rPr>
        <w:t xml:space="preserve">uadratic </w:t>
      </w:r>
      <w:r>
        <w:rPr>
          <w:b/>
          <w:bCs/>
        </w:rPr>
        <w:t>F</w:t>
      </w:r>
      <w:r w:rsidRPr="008830AC">
        <w:rPr>
          <w:b/>
          <w:bCs/>
        </w:rPr>
        <w:t>unction</w:t>
      </w:r>
      <w:r>
        <w:rPr>
          <w:b/>
          <w:bCs/>
        </w:rPr>
        <w:t>:</w:t>
      </w:r>
      <w:r w:rsidRPr="008830AC">
        <w:t xml:space="preserve">  </w:t>
      </w:r>
      <w:r>
        <w:rPr>
          <w:i/>
          <w:iCs/>
        </w:rPr>
        <w:tab/>
      </w:r>
      <w:r w:rsidRPr="008830AC">
        <w:rPr>
          <w:i/>
          <w:iCs/>
        </w:rPr>
        <w:t xml:space="preserve">f </w:t>
      </w:r>
      <w:r w:rsidRPr="008830AC">
        <w:t>(</w:t>
      </w:r>
      <w:r w:rsidRPr="008830AC">
        <w:rPr>
          <w:i/>
          <w:iCs/>
        </w:rPr>
        <w:t>x</w:t>
      </w:r>
      <w:r w:rsidRPr="008830AC">
        <w:t xml:space="preserve">) = </w:t>
      </w:r>
      <w:r w:rsidRPr="008830AC">
        <w:rPr>
          <w:i/>
          <w:iCs/>
        </w:rPr>
        <w:t>ax</w:t>
      </w:r>
      <w:r w:rsidRPr="008830AC">
        <w:rPr>
          <w:vertAlign w:val="superscript"/>
        </w:rPr>
        <w:t>2</w:t>
      </w:r>
      <w:r w:rsidRPr="008830AC">
        <w:t xml:space="preserve"> + </w:t>
      </w:r>
      <w:r w:rsidRPr="008830AC">
        <w:rPr>
          <w:i/>
          <w:iCs/>
        </w:rPr>
        <w:t>bx</w:t>
      </w:r>
      <w:r w:rsidRPr="008830AC">
        <w:t xml:space="preserve"> + </w:t>
      </w:r>
      <w:proofErr w:type="gramStart"/>
      <w:r w:rsidRPr="008830AC">
        <w:rPr>
          <w:i/>
          <w:iCs/>
        </w:rPr>
        <w:t>c</w:t>
      </w:r>
      <w:r w:rsidRPr="008830AC">
        <w:t xml:space="preserve">,   </w:t>
      </w:r>
      <w:proofErr w:type="gramEnd"/>
      <w:r w:rsidRPr="008830AC">
        <w:t xml:space="preserve"> </w:t>
      </w:r>
      <w:r w:rsidRPr="008830AC">
        <w:rPr>
          <w:i/>
          <w:iCs/>
        </w:rPr>
        <w:t>a</w:t>
      </w:r>
      <w:r w:rsidRPr="008830AC">
        <w:t xml:space="preserve"> </w:t>
      </w:r>
      <w:r w:rsidRPr="008830AC">
        <w:rPr>
          <w:rFonts w:hint="eastAsia"/>
        </w:rPr>
        <w:sym w:font="Symbol" w:char="F0B9"/>
      </w:r>
      <w:r w:rsidRPr="008830AC">
        <w:t xml:space="preserve"> 0,  where </w:t>
      </w:r>
      <w:r w:rsidRPr="008830AC">
        <w:rPr>
          <w:i/>
          <w:iCs/>
        </w:rPr>
        <w:t>a</w:t>
      </w:r>
      <w:r w:rsidRPr="008830AC">
        <w:t xml:space="preserve">, </w:t>
      </w:r>
      <w:r w:rsidRPr="008830AC">
        <w:rPr>
          <w:i/>
          <w:iCs/>
        </w:rPr>
        <w:t>b</w:t>
      </w:r>
      <w:r w:rsidRPr="008830AC">
        <w:t xml:space="preserve">, and </w:t>
      </w:r>
      <w:r w:rsidRPr="008830AC">
        <w:rPr>
          <w:i/>
          <w:iCs/>
        </w:rPr>
        <w:t>c</w:t>
      </w:r>
      <w:r w:rsidRPr="008830AC">
        <w:t xml:space="preserve"> are real numbers.</w:t>
      </w:r>
    </w:p>
    <w:p w14:paraId="4D91C42E" w14:textId="77777777" w:rsidR="009B0BEB" w:rsidRDefault="009B0BEB" w:rsidP="009B0BEB">
      <w:pPr>
        <w:ind w:left="2880" w:firstLine="720"/>
      </w:pPr>
      <w:r>
        <w:t>Both</w:t>
      </w:r>
      <w:r w:rsidRPr="008830AC">
        <w:t xml:space="preserve"> can have real-number or imaginary-number solutions.</w:t>
      </w:r>
    </w:p>
    <w:p w14:paraId="6C1FFAA4" w14:textId="77777777" w:rsidR="009B0BEB" w:rsidRDefault="009B0BEB" w:rsidP="009B0BEB"/>
    <w:p w14:paraId="5D75226E" w14:textId="64FD975C" w:rsidR="00822359" w:rsidRPr="00822359" w:rsidRDefault="009B0BEB" w:rsidP="00822359">
      <w:pPr>
        <w:ind w:left="720"/>
      </w:pPr>
      <w:r>
        <w:rPr>
          <w:b/>
          <w:bCs/>
          <w:i/>
          <w:iCs/>
        </w:rPr>
        <w:t>Z</w:t>
      </w:r>
      <w:r w:rsidRPr="008830AC">
        <w:rPr>
          <w:b/>
          <w:bCs/>
          <w:i/>
          <w:iCs/>
        </w:rPr>
        <w:t>eros</w:t>
      </w:r>
      <w:r>
        <w:rPr>
          <w:b/>
          <w:bCs/>
          <w:i/>
          <w:iCs/>
        </w:rPr>
        <w:t>:</w:t>
      </w:r>
      <w:r w:rsidRPr="008830AC">
        <w:t xml:space="preserve"> </w:t>
      </w:r>
      <w:r>
        <w:tab/>
      </w:r>
      <w:r>
        <w:tab/>
      </w:r>
      <w:r>
        <w:tab/>
      </w:r>
      <w:r>
        <w:tab/>
      </w:r>
      <w:r>
        <w:rPr>
          <w:i/>
          <w:iCs/>
        </w:rPr>
        <w:t>S</w:t>
      </w:r>
      <w:r w:rsidRPr="008830AC">
        <w:rPr>
          <w:i/>
          <w:iCs/>
        </w:rPr>
        <w:t>olutions</w:t>
      </w:r>
      <w:r w:rsidRPr="008830AC">
        <w:t xml:space="preserve"> of </w:t>
      </w:r>
      <w:r w:rsidRPr="008830AC">
        <w:rPr>
          <w:i/>
          <w:iCs/>
        </w:rPr>
        <w:t>ax</w:t>
      </w:r>
      <w:r w:rsidRPr="008830AC">
        <w:rPr>
          <w:vertAlign w:val="superscript"/>
        </w:rPr>
        <w:t>2</w:t>
      </w:r>
      <w:r w:rsidRPr="008830AC">
        <w:t xml:space="preserve"> + </w:t>
      </w:r>
      <w:r w:rsidRPr="008830AC">
        <w:rPr>
          <w:i/>
          <w:iCs/>
        </w:rPr>
        <w:t>bx</w:t>
      </w:r>
      <w:r w:rsidRPr="008830AC">
        <w:t xml:space="preserve"> + </w:t>
      </w:r>
      <w:r w:rsidRPr="008830AC">
        <w:rPr>
          <w:i/>
          <w:iCs/>
        </w:rPr>
        <w:t xml:space="preserve">c </w:t>
      </w:r>
      <w:r w:rsidRPr="008830AC">
        <w:t xml:space="preserve">= 0. </w:t>
      </w:r>
    </w:p>
    <w:p w14:paraId="0B297EA1" w14:textId="77777777" w:rsidR="00822359" w:rsidRDefault="00822359" w:rsidP="00822359">
      <w:pPr>
        <w:rPr>
          <w:b/>
          <w:bCs/>
        </w:rPr>
      </w:pPr>
    </w:p>
    <w:p w14:paraId="006EC100" w14:textId="77777777" w:rsidR="00AD634E" w:rsidRDefault="00AD634E" w:rsidP="00822359">
      <w:pPr>
        <w:rPr>
          <w:b/>
          <w:bCs/>
        </w:rPr>
      </w:pPr>
    </w:p>
    <w:p w14:paraId="6B1FB13C" w14:textId="77777777" w:rsidR="00AD634E" w:rsidRDefault="00AD634E" w:rsidP="00822359">
      <w:pPr>
        <w:rPr>
          <w:b/>
          <w:bCs/>
        </w:rPr>
      </w:pPr>
    </w:p>
    <w:p w14:paraId="1341AA9E" w14:textId="118D42AB" w:rsidR="00AD634E" w:rsidRPr="00AD634E" w:rsidRDefault="00AD634E" w:rsidP="00AD634E">
      <w:pPr>
        <w:spacing w:line="360" w:lineRule="auto"/>
        <w:rPr>
          <w:b/>
          <w:bCs/>
        </w:rPr>
      </w:pPr>
      <w:r w:rsidRPr="00AD634E">
        <w:rPr>
          <w:b/>
          <w:bCs/>
        </w:rPr>
        <w:t>Methods of Solving         *Your Choice*</w:t>
      </w:r>
    </w:p>
    <w:p w14:paraId="593B2831" w14:textId="77777777" w:rsidR="00AD634E" w:rsidRPr="00AD634E" w:rsidRDefault="00AD634E" w:rsidP="00AD634E">
      <w:pPr>
        <w:numPr>
          <w:ilvl w:val="0"/>
          <w:numId w:val="33"/>
        </w:numPr>
        <w:spacing w:line="360" w:lineRule="auto"/>
        <w:rPr>
          <w:b/>
          <w:bCs/>
        </w:rPr>
      </w:pPr>
      <w:r w:rsidRPr="00AD634E">
        <w:rPr>
          <w:b/>
          <w:bCs/>
        </w:rPr>
        <w:t>Factoring</w:t>
      </w:r>
    </w:p>
    <w:p w14:paraId="4D81D3DD" w14:textId="77777777" w:rsidR="00AD634E" w:rsidRPr="00AD634E" w:rsidRDefault="00AD634E" w:rsidP="00AD634E">
      <w:pPr>
        <w:numPr>
          <w:ilvl w:val="0"/>
          <w:numId w:val="33"/>
        </w:numPr>
        <w:spacing w:line="360" w:lineRule="auto"/>
        <w:rPr>
          <w:b/>
          <w:bCs/>
        </w:rPr>
      </w:pPr>
      <w:r w:rsidRPr="00AD634E">
        <w:rPr>
          <w:b/>
          <w:bCs/>
        </w:rPr>
        <w:t>Quadratic Formula</w:t>
      </w:r>
    </w:p>
    <w:p w14:paraId="08A9ACFD" w14:textId="42D0047E" w:rsidR="00AD634E" w:rsidRPr="00AD634E" w:rsidRDefault="00AD634E" w:rsidP="00AD634E">
      <w:pPr>
        <w:numPr>
          <w:ilvl w:val="0"/>
          <w:numId w:val="33"/>
        </w:numPr>
        <w:spacing w:line="360" w:lineRule="auto"/>
        <w:rPr>
          <w:bCs/>
        </w:rPr>
      </w:pPr>
      <w:r w:rsidRPr="00AD634E">
        <w:rPr>
          <w:bCs/>
        </w:rPr>
        <w:t>Complete the Square</w:t>
      </w:r>
      <w:r>
        <w:rPr>
          <w:bCs/>
        </w:rPr>
        <w:t xml:space="preserve"> (college Algebra)</w:t>
      </w:r>
    </w:p>
    <w:p w14:paraId="705E285E" w14:textId="77777777" w:rsidR="00AD634E" w:rsidRPr="00AD634E" w:rsidRDefault="00AD634E" w:rsidP="00AD634E">
      <w:pPr>
        <w:numPr>
          <w:ilvl w:val="0"/>
          <w:numId w:val="33"/>
        </w:numPr>
        <w:spacing w:line="360" w:lineRule="auto"/>
        <w:rPr>
          <w:b/>
          <w:bCs/>
        </w:rPr>
      </w:pPr>
      <w:r w:rsidRPr="00AD634E">
        <w:rPr>
          <w:b/>
          <w:bCs/>
        </w:rPr>
        <w:t>Square-Root Method</w:t>
      </w:r>
    </w:p>
    <w:p w14:paraId="424C4EE4" w14:textId="77777777" w:rsidR="00AD634E" w:rsidRDefault="00AD634E" w:rsidP="00822359">
      <w:pPr>
        <w:rPr>
          <w:b/>
          <w:bCs/>
        </w:rPr>
      </w:pPr>
    </w:p>
    <w:p w14:paraId="6DFBB633" w14:textId="03B8FFEC" w:rsidR="000C0992" w:rsidRPr="000C0992" w:rsidRDefault="000C0992" w:rsidP="000C0992">
      <w:pPr>
        <w:ind w:left="1800" w:hanging="1440"/>
        <w:rPr>
          <w:bCs/>
        </w:rPr>
      </w:pPr>
      <w:r w:rsidRPr="004E294F">
        <w:rPr>
          <w:b/>
        </w:rPr>
        <w:t>Example 1:</w:t>
      </w:r>
      <w:r>
        <w:t xml:space="preserve">  </w:t>
      </w:r>
      <w:r>
        <w:tab/>
      </w:r>
      <w:r w:rsidRPr="000C0992">
        <w:rPr>
          <w:bCs/>
        </w:rPr>
        <w:t>The product of two consecutive odd integers is 99.   Find the integers.</w:t>
      </w:r>
    </w:p>
    <w:p w14:paraId="72B1258C" w14:textId="77777777" w:rsidR="00AD634E" w:rsidRDefault="00AD634E" w:rsidP="00822359">
      <w:pPr>
        <w:rPr>
          <w:b/>
          <w:bCs/>
        </w:rPr>
      </w:pPr>
    </w:p>
    <w:p w14:paraId="72A30D09" w14:textId="27CAF49E" w:rsidR="00AD634E" w:rsidRDefault="00AD634E" w:rsidP="00822359">
      <w:pPr>
        <w:rPr>
          <w:b/>
          <w:bCs/>
        </w:rPr>
      </w:pPr>
    </w:p>
    <w:p w14:paraId="30172565" w14:textId="17829D7C" w:rsidR="003702A5" w:rsidRDefault="003702A5" w:rsidP="00822359">
      <w:pPr>
        <w:rPr>
          <w:b/>
          <w:bCs/>
        </w:rPr>
      </w:pPr>
    </w:p>
    <w:p w14:paraId="08E0674B" w14:textId="02EB9109" w:rsidR="003702A5" w:rsidRDefault="003702A5" w:rsidP="00822359">
      <w:pPr>
        <w:rPr>
          <w:b/>
          <w:bCs/>
        </w:rPr>
      </w:pPr>
    </w:p>
    <w:p w14:paraId="2227C30A" w14:textId="6A22BDD4" w:rsidR="003702A5" w:rsidRDefault="003702A5" w:rsidP="00822359">
      <w:pPr>
        <w:rPr>
          <w:b/>
          <w:bCs/>
        </w:rPr>
      </w:pPr>
    </w:p>
    <w:p w14:paraId="51D9611B" w14:textId="6C5C98EC" w:rsidR="003702A5" w:rsidRDefault="003702A5" w:rsidP="00822359">
      <w:pPr>
        <w:rPr>
          <w:b/>
          <w:bCs/>
        </w:rPr>
      </w:pPr>
    </w:p>
    <w:p w14:paraId="37638F92" w14:textId="7C06C3FB" w:rsidR="003702A5" w:rsidRDefault="003702A5" w:rsidP="00822359">
      <w:pPr>
        <w:rPr>
          <w:b/>
          <w:bCs/>
        </w:rPr>
      </w:pPr>
    </w:p>
    <w:p w14:paraId="2A997A02" w14:textId="21AC190E" w:rsidR="003702A5" w:rsidRDefault="003702A5" w:rsidP="00822359">
      <w:pPr>
        <w:rPr>
          <w:b/>
          <w:bCs/>
        </w:rPr>
      </w:pPr>
    </w:p>
    <w:p w14:paraId="6249F02C" w14:textId="77777777" w:rsidR="003702A5" w:rsidRDefault="003702A5" w:rsidP="00822359">
      <w:pPr>
        <w:rPr>
          <w:b/>
          <w:bCs/>
        </w:rPr>
      </w:pPr>
    </w:p>
    <w:p w14:paraId="1DAE67E3" w14:textId="763D734D" w:rsidR="00AD634E" w:rsidRDefault="00822359" w:rsidP="00AD634E">
      <w:pPr>
        <w:ind w:left="1800" w:hanging="1440"/>
        <w:rPr>
          <w:b/>
          <w:bCs/>
        </w:rPr>
      </w:pPr>
      <w:r w:rsidRPr="004E294F">
        <w:rPr>
          <w:b/>
        </w:rPr>
        <w:t xml:space="preserve">Example </w:t>
      </w:r>
      <w:r w:rsidR="000C0992">
        <w:rPr>
          <w:b/>
        </w:rPr>
        <w:t>2</w:t>
      </w:r>
      <w:r w:rsidRPr="004E294F">
        <w:rPr>
          <w:b/>
        </w:rPr>
        <w:t>:</w:t>
      </w:r>
      <w:r>
        <w:t xml:space="preserve"> </w:t>
      </w:r>
      <w:r w:rsidR="00AD634E">
        <w:t xml:space="preserve"> </w:t>
      </w:r>
      <w:r w:rsidR="00AD634E" w:rsidRPr="00AD634E">
        <w:rPr>
          <w:b/>
          <w:bCs/>
        </w:rPr>
        <w:t xml:space="preserve">*Geometry* </w:t>
      </w:r>
    </w:p>
    <w:p w14:paraId="7424F7C6" w14:textId="025F50E1" w:rsidR="00AD634E" w:rsidRDefault="00822359" w:rsidP="00AD634E">
      <w:pPr>
        <w:ind w:left="1800"/>
      </w:pPr>
      <w:r>
        <w:t xml:space="preserve"> </w:t>
      </w:r>
      <w:r w:rsidR="00AD634E" w:rsidRPr="00AD634E">
        <w:t>Rene is setting up a holiday light display. He wants to make a ‘tree’ in the shape of two right triangles, as shown below, and has two 10-foot strings of lights to use for the sides. He will attach the lights to the top of a pole and to two stakes on the ground. He wants the height of the pole to be the same as the distance from the base of the pole to each stake. How tall should the pole be?</w:t>
      </w:r>
    </w:p>
    <w:p w14:paraId="0203463D" w14:textId="52AA3500" w:rsidR="00AD634E" w:rsidRDefault="00AD634E" w:rsidP="00AD634E">
      <w:pPr>
        <w:ind w:left="1800" w:hanging="1440"/>
      </w:pPr>
    </w:p>
    <w:p w14:paraId="66C02C99" w14:textId="757BD421" w:rsidR="00AD634E" w:rsidRDefault="00AD634E" w:rsidP="00AD634E">
      <w:pPr>
        <w:ind w:left="1800" w:hanging="1440"/>
      </w:pPr>
    </w:p>
    <w:p w14:paraId="2A85DB11" w14:textId="5B736E06" w:rsidR="00AD634E" w:rsidRPr="00AD634E" w:rsidRDefault="00AD634E" w:rsidP="00AD634E">
      <w:pPr>
        <w:ind w:left="1800" w:hanging="1440"/>
      </w:pPr>
      <w:r w:rsidRPr="00AD634E">
        <w:rPr>
          <w:noProof/>
        </w:rPr>
        <w:drawing>
          <wp:inline distT="0" distB="0" distL="0" distR="0" wp14:anchorId="7650B86A" wp14:editId="20E0FB2B">
            <wp:extent cx="2028624" cy="1288015"/>
            <wp:effectExtent l="0" t="0" r="0" b="762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stretch>
                      <a:fillRect/>
                    </a:stretch>
                  </pic:blipFill>
                  <pic:spPr>
                    <a:xfrm>
                      <a:off x="0" y="0"/>
                      <a:ext cx="2032126" cy="1290238"/>
                    </a:xfrm>
                    <a:prstGeom prst="rect">
                      <a:avLst/>
                    </a:prstGeom>
                  </pic:spPr>
                </pic:pic>
              </a:graphicData>
            </a:graphic>
          </wp:inline>
        </w:drawing>
      </w:r>
    </w:p>
    <w:p w14:paraId="22987179" w14:textId="0F88B3E9" w:rsidR="00AD634E" w:rsidRDefault="00AD634E" w:rsidP="003702A5">
      <w:pPr>
        <w:rPr>
          <w:b/>
        </w:rPr>
      </w:pPr>
    </w:p>
    <w:p w14:paraId="0CCA87FA" w14:textId="77777777" w:rsidR="00AD634E" w:rsidRDefault="00AD634E" w:rsidP="00AD634E">
      <w:pPr>
        <w:ind w:left="1800" w:hanging="1440"/>
        <w:rPr>
          <w:b/>
        </w:rPr>
      </w:pPr>
    </w:p>
    <w:p w14:paraId="2E372B50" w14:textId="7CBCAEA1" w:rsidR="00AD634E" w:rsidRDefault="00AD634E" w:rsidP="00AD634E">
      <w:pPr>
        <w:ind w:left="1800" w:hanging="1440"/>
        <w:rPr>
          <w:b/>
          <w:bCs/>
        </w:rPr>
      </w:pPr>
      <w:r w:rsidRPr="004E294F">
        <w:rPr>
          <w:b/>
        </w:rPr>
        <w:t xml:space="preserve">Example </w:t>
      </w:r>
      <w:r w:rsidR="000C0992">
        <w:rPr>
          <w:b/>
        </w:rPr>
        <w:t>3</w:t>
      </w:r>
      <w:r w:rsidRPr="004E294F">
        <w:rPr>
          <w:b/>
        </w:rPr>
        <w:t>:</w:t>
      </w:r>
      <w:r>
        <w:t xml:space="preserve">  </w:t>
      </w:r>
      <w:r w:rsidRPr="00AD634E">
        <w:rPr>
          <w:b/>
          <w:bCs/>
        </w:rPr>
        <w:t>*Projectile Motion*</w:t>
      </w:r>
    </w:p>
    <w:p w14:paraId="42903BAE" w14:textId="77777777" w:rsidR="00AD634E" w:rsidRDefault="00AD634E" w:rsidP="00AD634E">
      <w:pPr>
        <w:ind w:left="1800" w:hanging="1440"/>
        <w:rPr>
          <w:b/>
          <w:bCs/>
        </w:rPr>
      </w:pPr>
    </w:p>
    <w:p w14:paraId="609F87F6" w14:textId="62D6CFD3" w:rsidR="00AD634E" w:rsidRDefault="00AD634E" w:rsidP="00AD634E">
      <w:pPr>
        <w:ind w:left="3240" w:hanging="1440"/>
        <w:rPr>
          <w:b/>
          <w:bCs/>
          <w:u w:val="single"/>
        </w:rPr>
      </w:pPr>
      <w:r w:rsidRPr="00AD634E">
        <w:rPr>
          <w:b/>
          <w:bCs/>
          <w:u w:val="single"/>
        </w:rPr>
        <w:t xml:space="preserve">Projectile Motion Formula: </w:t>
      </w:r>
    </w:p>
    <w:p w14:paraId="65EFB1EF" w14:textId="77777777" w:rsidR="00AD634E" w:rsidRDefault="00AD634E" w:rsidP="00AD634E">
      <w:pPr>
        <w:ind w:left="3240" w:hanging="1440"/>
        <w:rPr>
          <w:b/>
          <w:bCs/>
        </w:rPr>
      </w:pPr>
    </w:p>
    <w:p w14:paraId="602AC096" w14:textId="632FD529" w:rsidR="00AD634E" w:rsidRPr="00AD634E" w:rsidRDefault="00AD634E" w:rsidP="00AD634E">
      <w:pPr>
        <w:ind w:left="2160" w:hanging="1440"/>
        <w:rPr>
          <w:b/>
          <w:bCs/>
          <w:iCs/>
        </w:rPr>
      </w:pPr>
      <m:oMathPara>
        <m:oMathParaPr>
          <m:jc m:val="left"/>
        </m:oMathParaPr>
        <m:oMath>
          <m:r>
            <m:rPr>
              <m:sty m:val="bi"/>
            </m:rPr>
            <w:rPr>
              <w:rFonts w:ascii="Cambria Math" w:hAnsi="Cambria Math"/>
            </w:rPr>
            <m:t>h(t)=-16</m:t>
          </m:r>
          <m:sSup>
            <m:sSupPr>
              <m:ctrlPr>
                <w:rPr>
                  <w:rFonts w:ascii="Cambria Math" w:hAnsi="Cambria Math"/>
                  <w:b/>
                  <w:bCs/>
                  <w:i/>
                  <w:iCs/>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t+</m:t>
          </m:r>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0</m:t>
              </m:r>
            </m:sub>
          </m:sSub>
        </m:oMath>
      </m:oMathPara>
    </w:p>
    <w:p w14:paraId="3D117C35" w14:textId="77777777" w:rsidR="00AD634E" w:rsidRPr="00AD634E" w:rsidRDefault="00AD634E" w:rsidP="00AD634E">
      <w:pPr>
        <w:ind w:left="2160" w:hanging="1440"/>
        <w:rPr>
          <w:b/>
          <w:bCs/>
        </w:rPr>
      </w:pPr>
    </w:p>
    <w:p w14:paraId="632B1A66" w14:textId="72A5EA50" w:rsidR="00AD634E" w:rsidRPr="00AD634E" w:rsidRDefault="00AD634E" w:rsidP="00AD634E">
      <w:pPr>
        <w:ind w:left="4320" w:hanging="1440"/>
        <w:rPr>
          <w:b/>
          <w:bCs/>
        </w:rPr>
      </w:pPr>
      <m:oMath>
        <m:r>
          <m:rPr>
            <m:sty m:val="bi"/>
          </m:rPr>
          <w:rPr>
            <w:rFonts w:ascii="Cambria Math" w:hAnsi="Cambria Math"/>
          </w:rPr>
          <m:t>h=</m:t>
        </m:r>
      </m:oMath>
      <w:r w:rsidRPr="00AD634E">
        <w:rPr>
          <w:b/>
          <w:bCs/>
        </w:rPr>
        <w:t xml:space="preserve">height of the object at time </w:t>
      </w:r>
      <m:oMath>
        <m:r>
          <m:rPr>
            <m:sty m:val="bi"/>
          </m:rPr>
          <w:rPr>
            <w:rFonts w:ascii="Cambria Math" w:hAnsi="Cambria Math"/>
          </w:rPr>
          <m:t>t</m:t>
        </m:r>
      </m:oMath>
    </w:p>
    <w:p w14:paraId="07A0A814" w14:textId="53BF54AA" w:rsidR="00AD634E" w:rsidRPr="00AD634E" w:rsidRDefault="0020769F" w:rsidP="00AD634E">
      <w:pPr>
        <w:ind w:left="4320" w:hanging="1440"/>
        <w:rPr>
          <w:b/>
          <w:bCs/>
        </w:rPr>
      </w:pPr>
      <m:oMath>
        <m:sSub>
          <m:sSubPr>
            <m:ctrlPr>
              <w:rPr>
                <w:rFonts w:ascii="Cambria Math" w:hAnsi="Cambria Math"/>
                <w:b/>
                <w:bCs/>
                <w:i/>
                <w:iCs/>
              </w:rPr>
            </m:ctrlPr>
          </m:sSubPr>
          <m:e>
            <m:r>
              <m:rPr>
                <m:sty m:val="bi"/>
              </m:rPr>
              <w:rPr>
                <w:rFonts w:ascii="Cambria Math" w:hAnsi="Cambria Math"/>
              </w:rPr>
              <m:t>v</m:t>
            </m:r>
          </m:e>
          <m:sub>
            <m:r>
              <m:rPr>
                <m:sty m:val="bi"/>
              </m:rPr>
              <w:rPr>
                <w:rFonts w:ascii="Cambria Math" w:hAnsi="Cambria Math"/>
              </w:rPr>
              <m:t>0</m:t>
            </m:r>
          </m:sub>
        </m:sSub>
        <m:r>
          <m:rPr>
            <m:sty m:val="bi"/>
          </m:rPr>
          <w:rPr>
            <w:rFonts w:ascii="Cambria Math" w:hAnsi="Cambria Math"/>
          </w:rPr>
          <m:t>=</m:t>
        </m:r>
      </m:oMath>
      <w:r w:rsidR="00AD634E" w:rsidRPr="00AD634E">
        <w:rPr>
          <w:b/>
          <w:bCs/>
        </w:rPr>
        <w:t xml:space="preserve">initial velocity </w:t>
      </w:r>
    </w:p>
    <w:p w14:paraId="032EB847" w14:textId="5B0737F9" w:rsidR="00AD634E" w:rsidRDefault="0020769F" w:rsidP="00AD634E">
      <w:pPr>
        <w:ind w:left="4320" w:hanging="1440"/>
        <w:rPr>
          <w:b/>
          <w:bCs/>
        </w:rPr>
      </w:pPr>
      <m:oMath>
        <m:sSub>
          <m:sSubPr>
            <m:ctrlPr>
              <w:rPr>
                <w:rFonts w:ascii="Cambria Math" w:hAnsi="Cambria Math"/>
                <w:b/>
                <w:bCs/>
                <w:i/>
                <w:iCs/>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m:t>
        </m:r>
      </m:oMath>
      <w:r w:rsidR="00AD634E" w:rsidRPr="00AD634E">
        <w:rPr>
          <w:b/>
          <w:bCs/>
        </w:rPr>
        <w:t>initial position</w:t>
      </w:r>
    </w:p>
    <w:p w14:paraId="4547CB67" w14:textId="77777777" w:rsidR="00AD634E" w:rsidRDefault="00AD634E" w:rsidP="00AD634E">
      <w:pPr>
        <w:ind w:left="1800" w:hanging="1440"/>
        <w:rPr>
          <w:b/>
          <w:bCs/>
        </w:rPr>
      </w:pPr>
    </w:p>
    <w:p w14:paraId="1A6B9032" w14:textId="77777777" w:rsidR="00AD634E" w:rsidRPr="00AD634E" w:rsidRDefault="00AD634E" w:rsidP="00AD634E">
      <w:pPr>
        <w:ind w:left="1800"/>
      </w:pPr>
      <w:r w:rsidRPr="00AD634E">
        <w:t xml:space="preserve">A local rocketry club held a competition for the highest launch of a model rocket. Before launch, each rocket will be placed on a 2 foot-tall platform. The power produced by the motor, will then launch the rocket at an initial velocity of 200 ft/sec. When will the rocket reach 600 feet? </w:t>
      </w:r>
    </w:p>
    <w:p w14:paraId="389C3809" w14:textId="632AD1FF" w:rsidR="00AD634E" w:rsidRDefault="00AD634E" w:rsidP="00AD634E">
      <w:pPr>
        <w:ind w:left="1800" w:hanging="1440"/>
      </w:pPr>
    </w:p>
    <w:p w14:paraId="7CC71201" w14:textId="6E52F67F" w:rsidR="00AD634E" w:rsidRDefault="00AD634E" w:rsidP="00AD634E">
      <w:pPr>
        <w:ind w:left="1800" w:hanging="1440"/>
      </w:pPr>
    </w:p>
    <w:p w14:paraId="7FC75C4C" w14:textId="27EBBF08" w:rsidR="00AD634E" w:rsidRDefault="00AD634E" w:rsidP="00AD634E">
      <w:pPr>
        <w:ind w:left="1800" w:hanging="1440"/>
      </w:pPr>
    </w:p>
    <w:p w14:paraId="1A0C4F74" w14:textId="6550DBCC" w:rsidR="00AD634E" w:rsidRDefault="00AD634E" w:rsidP="00AD634E">
      <w:pPr>
        <w:ind w:left="1800" w:hanging="1440"/>
      </w:pPr>
    </w:p>
    <w:p w14:paraId="6A0D05F6" w14:textId="10AA9AF1" w:rsidR="00AD634E" w:rsidRDefault="00AD634E" w:rsidP="00AD634E">
      <w:pPr>
        <w:ind w:left="1800" w:hanging="1440"/>
      </w:pPr>
    </w:p>
    <w:p w14:paraId="7C06CA97" w14:textId="2B970828" w:rsidR="00AD634E" w:rsidRDefault="00AD634E" w:rsidP="00AD634E">
      <w:pPr>
        <w:ind w:left="1800" w:hanging="1440"/>
      </w:pPr>
    </w:p>
    <w:p w14:paraId="5C209F67" w14:textId="457579A6" w:rsidR="00AD634E" w:rsidRDefault="00AD634E" w:rsidP="00AD634E">
      <w:pPr>
        <w:ind w:left="1800" w:hanging="1440"/>
      </w:pPr>
    </w:p>
    <w:p w14:paraId="46C8B344" w14:textId="77777777" w:rsidR="00AD634E" w:rsidRDefault="00AD634E" w:rsidP="00AD634E">
      <w:pPr>
        <w:ind w:left="1800" w:hanging="1440"/>
      </w:pPr>
    </w:p>
    <w:p w14:paraId="326CBA93" w14:textId="103E5C3E" w:rsidR="00AD634E" w:rsidRDefault="00AD634E" w:rsidP="00AD634E">
      <w:pPr>
        <w:ind w:left="1800" w:hanging="1440"/>
      </w:pPr>
    </w:p>
    <w:p w14:paraId="43656AE6" w14:textId="77777777" w:rsidR="00AD634E" w:rsidRDefault="00AD634E" w:rsidP="00AD634E">
      <w:pPr>
        <w:ind w:left="1800" w:hanging="1440"/>
      </w:pPr>
    </w:p>
    <w:p w14:paraId="350294C8" w14:textId="77777777" w:rsidR="00AD634E" w:rsidRDefault="00AD634E" w:rsidP="00AD634E">
      <w:pPr>
        <w:ind w:left="1800" w:hanging="1440"/>
      </w:pPr>
    </w:p>
    <w:p w14:paraId="4A526A86" w14:textId="77777777" w:rsidR="0028773A" w:rsidRDefault="0028773A">
      <w:pPr>
        <w:rPr>
          <w:b/>
        </w:rPr>
      </w:pPr>
      <w:r>
        <w:rPr>
          <w:b/>
        </w:rPr>
        <w:br w:type="page"/>
      </w:r>
    </w:p>
    <w:p w14:paraId="0C6883B9" w14:textId="3BDDE2CB" w:rsidR="00AD634E" w:rsidRDefault="00AD634E" w:rsidP="00AD634E">
      <w:pPr>
        <w:ind w:left="1800" w:hanging="1440"/>
        <w:rPr>
          <w:b/>
          <w:bCs/>
        </w:rPr>
      </w:pPr>
      <w:r w:rsidRPr="004E294F">
        <w:rPr>
          <w:b/>
        </w:rPr>
        <w:lastRenderedPageBreak/>
        <w:t xml:space="preserve">Example </w:t>
      </w:r>
      <w:r w:rsidR="000C0992">
        <w:rPr>
          <w:b/>
        </w:rPr>
        <w:t>4</w:t>
      </w:r>
      <w:r w:rsidRPr="004E294F">
        <w:rPr>
          <w:b/>
        </w:rPr>
        <w:t>:</w:t>
      </w:r>
      <w:r>
        <w:t xml:space="preserve">  </w:t>
      </w:r>
      <w:r w:rsidRPr="00AD634E">
        <w:rPr>
          <w:b/>
          <w:bCs/>
        </w:rPr>
        <w:t>*</w:t>
      </w:r>
      <w:r>
        <w:rPr>
          <w:b/>
          <w:bCs/>
        </w:rPr>
        <w:t>Work Applications</w:t>
      </w:r>
      <w:r w:rsidRPr="00AD634E">
        <w:rPr>
          <w:b/>
          <w:bCs/>
        </w:rPr>
        <w:t>*</w:t>
      </w:r>
      <w:proofErr w:type="gramStart"/>
      <w:r>
        <w:rPr>
          <w:b/>
          <w:bCs/>
        </w:rPr>
        <w:t xml:space="preserve">   (</w:t>
      </w:r>
      <w:proofErr w:type="gramEnd"/>
      <w:r>
        <w:rPr>
          <w:b/>
          <w:bCs/>
        </w:rPr>
        <w:t>Use proportion of time)</w:t>
      </w:r>
    </w:p>
    <w:p w14:paraId="3E97F9B4" w14:textId="77777777" w:rsidR="00AD634E" w:rsidRDefault="00AD634E" w:rsidP="00AD634E"/>
    <w:p w14:paraId="11DC3CFE" w14:textId="38497543" w:rsidR="00AD634E" w:rsidRPr="00AD634E" w:rsidRDefault="00AD634E" w:rsidP="00AD634E">
      <w:pPr>
        <w:tabs>
          <w:tab w:val="left" w:pos="2445"/>
        </w:tabs>
        <w:ind w:left="1800" w:hanging="1440"/>
      </w:pPr>
      <w:r>
        <w:tab/>
      </w:r>
      <w:r w:rsidRPr="00AD634E">
        <w:t>The weekly gossip magazine has a big story about the presidential election and the editor wants the magazine to be printed as soon as possible. She has asked the printer to run an extra printing press to get the printing done more quickly. Press #1 takes 12 hours more than Press #2 to do the job and when both presses are running they can print the job in 8 hours. How long does it take for each press to print the job alone?</w:t>
      </w:r>
    </w:p>
    <w:p w14:paraId="6A406689" w14:textId="00C04646" w:rsidR="00AD634E" w:rsidRDefault="00AD634E" w:rsidP="00AD634E">
      <w:pPr>
        <w:tabs>
          <w:tab w:val="left" w:pos="2445"/>
        </w:tabs>
        <w:ind w:left="1800" w:hanging="1440"/>
      </w:pPr>
    </w:p>
    <w:p w14:paraId="5333E604" w14:textId="31187FDA" w:rsidR="00822359" w:rsidRDefault="00822359" w:rsidP="001F390B"/>
    <w:p w14:paraId="13EDA4AA" w14:textId="1ED2D8C3" w:rsidR="00AD634E" w:rsidRDefault="00AD634E" w:rsidP="001F390B"/>
    <w:p w14:paraId="19D283DD" w14:textId="24C2D21F" w:rsidR="00AD634E" w:rsidRDefault="00AD634E" w:rsidP="001F390B"/>
    <w:p w14:paraId="6103BD8F" w14:textId="678C1008" w:rsidR="00AD634E" w:rsidRDefault="00AD634E" w:rsidP="001F390B"/>
    <w:p w14:paraId="034FF121" w14:textId="2CE239E2" w:rsidR="00AD634E" w:rsidRDefault="00AD634E" w:rsidP="001F390B"/>
    <w:p w14:paraId="7DD36419" w14:textId="31B4117D" w:rsidR="00AD634E" w:rsidRDefault="00AD634E" w:rsidP="001F390B"/>
    <w:p w14:paraId="640FAC5E" w14:textId="77777777" w:rsidR="00AD634E" w:rsidRDefault="00AD634E" w:rsidP="001F390B"/>
    <w:p w14:paraId="37504171" w14:textId="1CEB5E8D" w:rsidR="00AD634E" w:rsidRDefault="00AD634E" w:rsidP="001F390B"/>
    <w:p w14:paraId="0C96FA2D" w14:textId="1708579B" w:rsidR="00AD634E" w:rsidRDefault="00AD634E" w:rsidP="001F390B"/>
    <w:p w14:paraId="3615A52F" w14:textId="776EC7AC" w:rsidR="00AD634E" w:rsidRDefault="00AD634E" w:rsidP="001F390B"/>
    <w:p w14:paraId="6FEF1C40" w14:textId="431BAC60" w:rsidR="00AD634E" w:rsidRDefault="00AD634E" w:rsidP="001F390B"/>
    <w:p w14:paraId="17B0B2B9" w14:textId="70C5207F" w:rsidR="00AD634E" w:rsidRDefault="00AD634E" w:rsidP="001F390B"/>
    <w:p w14:paraId="557C984E" w14:textId="77777777" w:rsidR="00AD634E" w:rsidRDefault="00AD634E" w:rsidP="001F390B"/>
    <w:p w14:paraId="1152DB7D" w14:textId="32BB0215" w:rsidR="00AD634E" w:rsidRDefault="00AD634E" w:rsidP="001F390B"/>
    <w:p w14:paraId="2425BBB0" w14:textId="77777777" w:rsidR="0028773A" w:rsidRDefault="0028773A">
      <w:pPr>
        <w:rPr>
          <w:b/>
        </w:rPr>
      </w:pPr>
      <w:r>
        <w:rPr>
          <w:b/>
        </w:rPr>
        <w:br w:type="page"/>
      </w:r>
    </w:p>
    <w:p w14:paraId="309456EB" w14:textId="56CD7C48" w:rsidR="00AD634E" w:rsidRDefault="00AD634E" w:rsidP="00AD634E">
      <w:pPr>
        <w:ind w:left="1800" w:hanging="1440"/>
        <w:rPr>
          <w:b/>
          <w:bCs/>
        </w:rPr>
      </w:pPr>
      <w:r w:rsidRPr="004E294F">
        <w:rPr>
          <w:b/>
        </w:rPr>
        <w:lastRenderedPageBreak/>
        <w:t xml:space="preserve">Example </w:t>
      </w:r>
      <w:r w:rsidR="000C0992">
        <w:rPr>
          <w:b/>
        </w:rPr>
        <w:t>5</w:t>
      </w:r>
      <w:r w:rsidRPr="004E294F">
        <w:rPr>
          <w:b/>
        </w:rPr>
        <w:t>:</w:t>
      </w:r>
      <w:r>
        <w:t xml:space="preserve">  </w:t>
      </w:r>
      <w:r w:rsidRPr="00AD634E">
        <w:rPr>
          <w:b/>
          <w:bCs/>
        </w:rPr>
        <w:t>Distance = Rate x Time</w:t>
      </w:r>
    </w:p>
    <w:p w14:paraId="1CAF3ACA" w14:textId="77777777" w:rsidR="00AD634E" w:rsidRDefault="00AD634E" w:rsidP="00AD634E">
      <w:pPr>
        <w:ind w:left="1800" w:hanging="1440"/>
        <w:rPr>
          <w:b/>
          <w:bCs/>
        </w:rPr>
      </w:pPr>
    </w:p>
    <w:p w14:paraId="7D07589E" w14:textId="6792E42A" w:rsidR="00AD634E" w:rsidRPr="00AD634E" w:rsidRDefault="00AD634E" w:rsidP="00AD634E">
      <w:pPr>
        <w:ind w:left="1800"/>
        <w:rPr>
          <w:b/>
          <w:bCs/>
        </w:rPr>
      </w:pPr>
      <m:oMathPara>
        <m:oMathParaPr>
          <m:jc m:val="left"/>
        </m:oMathParaPr>
        <m:oMath>
          <m:r>
            <m:rPr>
              <m:sty m:val="bi"/>
            </m:rPr>
            <w:rPr>
              <w:rFonts w:ascii="Cambria Math" w:hAnsi="Cambria Math"/>
            </w:rPr>
            <m:t>Time=</m:t>
          </m:r>
          <m:f>
            <m:fPr>
              <m:ctrlPr>
                <w:rPr>
                  <w:rFonts w:ascii="Cambria Math" w:hAnsi="Cambria Math"/>
                  <w:b/>
                  <w:bCs/>
                  <w:i/>
                  <w:iCs/>
                </w:rPr>
              </m:ctrlPr>
            </m:fPr>
            <m:num>
              <m:r>
                <m:rPr>
                  <m:sty m:val="bi"/>
                </m:rPr>
                <w:rPr>
                  <w:rFonts w:ascii="Cambria Math" w:hAnsi="Cambria Math"/>
                </w:rPr>
                <m:t>Distance</m:t>
              </m:r>
            </m:num>
            <m:den>
              <m:r>
                <m:rPr>
                  <m:sty m:val="bi"/>
                </m:rPr>
                <w:rPr>
                  <w:rFonts w:ascii="Cambria Math" w:hAnsi="Cambria Math"/>
                </w:rPr>
                <m:t>Rate</m:t>
              </m:r>
            </m:den>
          </m:f>
        </m:oMath>
      </m:oMathPara>
    </w:p>
    <w:p w14:paraId="0AF94BFE" w14:textId="77777777" w:rsidR="00AD634E" w:rsidRDefault="00AD634E" w:rsidP="00AD634E">
      <w:pPr>
        <w:ind w:left="1440" w:hanging="1440"/>
        <w:rPr>
          <w:b/>
          <w:bCs/>
          <w:iCs/>
        </w:rPr>
      </w:pPr>
    </w:p>
    <w:p w14:paraId="1DDF92A6" w14:textId="2A2C9267" w:rsidR="00AD634E" w:rsidRPr="00AD634E" w:rsidRDefault="0020769F" w:rsidP="00AD634E">
      <w:pPr>
        <w:ind w:left="1800"/>
        <w:rPr>
          <w:b/>
          <w:bCs/>
        </w:rPr>
      </w:pPr>
      <m:oMathPara>
        <m:oMathParaPr>
          <m:jc m:val="left"/>
        </m:oMathParaPr>
        <m:oMath>
          <m:sSub>
            <m:sSubPr>
              <m:ctrlPr>
                <w:rPr>
                  <w:rFonts w:ascii="Cambria Math" w:hAnsi="Cambria Math"/>
                  <w:b/>
                  <w:bCs/>
                  <w:i/>
                  <w:iCs/>
                </w:rPr>
              </m:ctrlPr>
            </m:sSubPr>
            <m:e>
              <m:r>
                <m:rPr>
                  <m:sty m:val="bi"/>
                </m:rPr>
                <w:rPr>
                  <w:rFonts w:ascii="Cambria Math" w:hAnsi="Cambria Math"/>
                </w:rPr>
                <m:t>T</m:t>
              </m:r>
            </m:e>
            <m:sub>
              <m:r>
                <m:rPr>
                  <m:sty m:val="bi"/>
                </m:rPr>
                <w:rPr>
                  <w:rFonts w:ascii="Cambria Math" w:hAnsi="Cambria Math"/>
                </w:rPr>
                <m:t>going</m:t>
              </m:r>
            </m:sub>
          </m:sSub>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T</m:t>
              </m:r>
            </m:e>
            <m:sub>
              <m:r>
                <m:rPr>
                  <m:sty m:val="bi"/>
                </m:rPr>
                <w:rPr>
                  <w:rFonts w:ascii="Cambria Math" w:hAnsi="Cambria Math"/>
                </w:rPr>
                <m:t>returning</m:t>
              </m:r>
            </m:sub>
          </m:sSub>
          <m:r>
            <m:rPr>
              <m:sty m:val="bi"/>
            </m:rPr>
            <w:rPr>
              <w:rFonts w:ascii="Cambria Math" w:hAnsi="Cambria Math"/>
            </w:rPr>
            <m:t>=Total Time</m:t>
          </m:r>
        </m:oMath>
      </m:oMathPara>
    </w:p>
    <w:p w14:paraId="1405FE41" w14:textId="77777777" w:rsidR="00AD634E" w:rsidRDefault="00AD634E" w:rsidP="00AD634E">
      <w:pPr>
        <w:ind w:left="1800" w:hanging="1440"/>
        <w:rPr>
          <w:b/>
          <w:bCs/>
        </w:rPr>
      </w:pPr>
    </w:p>
    <w:p w14:paraId="45D74C10" w14:textId="77777777" w:rsidR="00AD634E" w:rsidRDefault="00AD634E" w:rsidP="00AD634E"/>
    <w:p w14:paraId="333EC468" w14:textId="77777777" w:rsidR="00AD634E" w:rsidRPr="00AD634E" w:rsidRDefault="00AD634E" w:rsidP="00AD634E">
      <w:pPr>
        <w:tabs>
          <w:tab w:val="left" w:pos="2445"/>
        </w:tabs>
        <w:ind w:left="1800" w:hanging="1440"/>
      </w:pPr>
      <w:r>
        <w:tab/>
      </w:r>
      <w:r w:rsidRPr="00AD634E">
        <w:t>Gerry just returned from a cross country trip. The trip was 3000 miles from his home and his total time in the airplane for the round trip was 11 hours. If the plane was flying at a rate of 550 miles per hour, what was the speed of the jet stream?</w:t>
      </w:r>
    </w:p>
    <w:p w14:paraId="6F8DE1B8" w14:textId="7E3E3330" w:rsidR="00AD634E" w:rsidRPr="00AD634E" w:rsidRDefault="00AD634E" w:rsidP="00AD634E">
      <w:pPr>
        <w:tabs>
          <w:tab w:val="left" w:pos="2445"/>
        </w:tabs>
        <w:ind w:left="1800" w:hanging="1440"/>
      </w:pPr>
    </w:p>
    <w:p w14:paraId="4B4BB7E5" w14:textId="77777777" w:rsidR="00AD634E" w:rsidRDefault="00AD634E" w:rsidP="001F390B"/>
    <w:sectPr w:rsidR="00AD634E" w:rsidSect="007548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5A2F" w14:textId="77777777" w:rsidR="0020769F" w:rsidRDefault="0020769F" w:rsidP="005E772B">
      <w:r>
        <w:separator/>
      </w:r>
    </w:p>
  </w:endnote>
  <w:endnote w:type="continuationSeparator" w:id="0">
    <w:p w14:paraId="4F7E332C" w14:textId="77777777" w:rsidR="0020769F" w:rsidRDefault="0020769F" w:rsidP="005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9293" w14:textId="364621F5" w:rsidR="00D163AE" w:rsidRDefault="00D163AE" w:rsidP="00DD512A">
    <w:pPr>
      <w:pStyle w:val="Footer"/>
      <w:ind w:left="9360"/>
      <w:jc w:val="both"/>
    </w:pPr>
    <w:r>
      <w:rPr>
        <w:noProof/>
        <w:color w:val="DDDDDD" w:themeColor="accent1"/>
      </w:rPr>
      <mc:AlternateContent>
        <mc:Choice Requires="wps">
          <w:drawing>
            <wp:anchor distT="0" distB="0" distL="114300" distR="114300" simplePos="0" relativeHeight="251659264" behindDoc="0" locked="0" layoutInCell="1" allowOverlap="1" wp14:anchorId="6CFB350F" wp14:editId="7C2F644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6B2251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b7b7b [1614]" strokeweight="1.25pt">
              <w10:wrap anchorx="page" anchory="page"/>
            </v:rect>
          </w:pict>
        </mc:Fallback>
      </mc:AlternateContent>
    </w:r>
    <w:r>
      <w:rPr>
        <w:color w:val="DDDDDD" w:themeColor="accent1"/>
      </w:rPr>
      <w:t xml:space="preserve"> </w:t>
    </w:r>
    <w:r>
      <w:rPr>
        <w:rFonts w:asciiTheme="majorHAnsi" w:eastAsiaTheme="majorEastAsia" w:hAnsiTheme="majorHAnsi" w:cstheme="majorBidi"/>
        <w:color w:val="DDDDDD" w:themeColor="accent1"/>
        <w:sz w:val="20"/>
        <w:szCs w:val="20"/>
      </w:rPr>
      <w:t xml:space="preserve">pg. </w:t>
    </w:r>
    <w:r>
      <w:rPr>
        <w:rFonts w:asciiTheme="minorHAnsi" w:eastAsiaTheme="minorEastAsia" w:hAnsiTheme="minorHAnsi" w:cstheme="minorBidi"/>
        <w:color w:val="DDDDDD" w:themeColor="accent1"/>
        <w:sz w:val="20"/>
        <w:szCs w:val="20"/>
      </w:rPr>
      <w:fldChar w:fldCharType="begin"/>
    </w:r>
    <w:r>
      <w:rPr>
        <w:color w:val="DDDDDD" w:themeColor="accent1"/>
        <w:sz w:val="20"/>
        <w:szCs w:val="20"/>
      </w:rPr>
      <w:instrText xml:space="preserve"> PAGE    \* MERGEFORMAT </w:instrText>
    </w:r>
    <w:r>
      <w:rPr>
        <w:rFonts w:asciiTheme="minorHAnsi" w:eastAsiaTheme="minorEastAsia" w:hAnsiTheme="minorHAnsi" w:cstheme="minorBidi"/>
        <w:color w:val="DDDDDD" w:themeColor="accent1"/>
        <w:sz w:val="20"/>
        <w:szCs w:val="20"/>
      </w:rPr>
      <w:fldChar w:fldCharType="separate"/>
    </w:r>
    <w:r w:rsidR="003702A5" w:rsidRPr="003702A5">
      <w:rPr>
        <w:rFonts w:asciiTheme="majorHAnsi" w:eastAsiaTheme="majorEastAsia" w:hAnsiTheme="majorHAnsi" w:cstheme="majorBidi"/>
        <w:noProof/>
        <w:color w:val="DDDDDD" w:themeColor="accent1"/>
        <w:sz w:val="20"/>
        <w:szCs w:val="20"/>
      </w:rPr>
      <w:t>3</w:t>
    </w:r>
    <w:r>
      <w:rPr>
        <w:rFonts w:asciiTheme="majorHAnsi" w:eastAsiaTheme="majorEastAsia" w:hAnsiTheme="majorHAnsi" w:cstheme="majorBidi"/>
        <w:noProof/>
        <w:color w:val="DDDDD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26A1" w14:textId="77777777" w:rsidR="0020769F" w:rsidRDefault="0020769F" w:rsidP="005E772B">
      <w:r>
        <w:separator/>
      </w:r>
    </w:p>
  </w:footnote>
  <w:footnote w:type="continuationSeparator" w:id="0">
    <w:p w14:paraId="59B15478" w14:textId="77777777" w:rsidR="0020769F" w:rsidRDefault="0020769F" w:rsidP="005E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013828"/>
      <w:docPartObj>
        <w:docPartGallery w:val="Page Numbers (Top of Page)"/>
        <w:docPartUnique/>
      </w:docPartObj>
    </w:sdtPr>
    <w:sdtEndPr>
      <w:rPr>
        <w:noProof/>
      </w:rPr>
    </w:sdtEndPr>
    <w:sdtContent>
      <w:p w14:paraId="1326C618" w14:textId="162DB4A3" w:rsidR="00EC4B39" w:rsidRPr="000E29FD" w:rsidRDefault="006F3C2E">
        <w:pPr>
          <w:pStyle w:val="Header"/>
        </w:pPr>
        <w:r w:rsidRPr="006F3C2E">
          <w:rPr>
            <w:b/>
          </w:rPr>
          <w:t>Section 9.</w:t>
        </w:r>
        <w:r w:rsidR="00AD634E">
          <w:rPr>
            <w:b/>
          </w:rPr>
          <w:t>5</w:t>
        </w:r>
        <w:r w:rsidRPr="006F3C2E">
          <w:rPr>
            <w:b/>
          </w:rPr>
          <w:t xml:space="preserve"> - Solve </w:t>
        </w:r>
        <w:r w:rsidR="00AD634E">
          <w:rPr>
            <w:b/>
          </w:rPr>
          <w:t>Applications of Quadratic Equations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3C8"/>
    <w:multiLevelType w:val="hybridMultilevel"/>
    <w:tmpl w:val="E968C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747D"/>
    <w:multiLevelType w:val="hybridMultilevel"/>
    <w:tmpl w:val="58563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9F8"/>
    <w:multiLevelType w:val="hybridMultilevel"/>
    <w:tmpl w:val="012A0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D547D"/>
    <w:multiLevelType w:val="hybridMultilevel"/>
    <w:tmpl w:val="70B8CBEC"/>
    <w:lvl w:ilvl="0" w:tplc="04090017">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131408F"/>
    <w:multiLevelType w:val="hybridMultilevel"/>
    <w:tmpl w:val="CB5889E0"/>
    <w:lvl w:ilvl="0" w:tplc="D2A214FA">
      <w:start w:val="1"/>
      <w:numFmt w:val="upperLetter"/>
      <w:lvlText w:val="%1)"/>
      <w:lvlJc w:val="left"/>
      <w:pPr>
        <w:tabs>
          <w:tab w:val="num" w:pos="720"/>
        </w:tabs>
        <w:ind w:left="720" w:hanging="360"/>
      </w:pPr>
    </w:lvl>
    <w:lvl w:ilvl="1" w:tplc="1AB60D7C" w:tentative="1">
      <w:start w:val="1"/>
      <w:numFmt w:val="upperLetter"/>
      <w:lvlText w:val="%2)"/>
      <w:lvlJc w:val="left"/>
      <w:pPr>
        <w:tabs>
          <w:tab w:val="num" w:pos="1440"/>
        </w:tabs>
        <w:ind w:left="1440" w:hanging="360"/>
      </w:pPr>
    </w:lvl>
    <w:lvl w:ilvl="2" w:tplc="A58EDC3C" w:tentative="1">
      <w:start w:val="1"/>
      <w:numFmt w:val="upperLetter"/>
      <w:lvlText w:val="%3)"/>
      <w:lvlJc w:val="left"/>
      <w:pPr>
        <w:tabs>
          <w:tab w:val="num" w:pos="2160"/>
        </w:tabs>
        <w:ind w:left="2160" w:hanging="360"/>
      </w:pPr>
    </w:lvl>
    <w:lvl w:ilvl="3" w:tplc="8CA4F32E" w:tentative="1">
      <w:start w:val="1"/>
      <w:numFmt w:val="upperLetter"/>
      <w:lvlText w:val="%4)"/>
      <w:lvlJc w:val="left"/>
      <w:pPr>
        <w:tabs>
          <w:tab w:val="num" w:pos="2880"/>
        </w:tabs>
        <w:ind w:left="2880" w:hanging="360"/>
      </w:pPr>
    </w:lvl>
    <w:lvl w:ilvl="4" w:tplc="B764123E" w:tentative="1">
      <w:start w:val="1"/>
      <w:numFmt w:val="upperLetter"/>
      <w:lvlText w:val="%5)"/>
      <w:lvlJc w:val="left"/>
      <w:pPr>
        <w:tabs>
          <w:tab w:val="num" w:pos="3600"/>
        </w:tabs>
        <w:ind w:left="3600" w:hanging="360"/>
      </w:pPr>
    </w:lvl>
    <w:lvl w:ilvl="5" w:tplc="510A5EFA" w:tentative="1">
      <w:start w:val="1"/>
      <w:numFmt w:val="upperLetter"/>
      <w:lvlText w:val="%6)"/>
      <w:lvlJc w:val="left"/>
      <w:pPr>
        <w:tabs>
          <w:tab w:val="num" w:pos="4320"/>
        </w:tabs>
        <w:ind w:left="4320" w:hanging="360"/>
      </w:pPr>
    </w:lvl>
    <w:lvl w:ilvl="6" w:tplc="F844E81E" w:tentative="1">
      <w:start w:val="1"/>
      <w:numFmt w:val="upperLetter"/>
      <w:lvlText w:val="%7)"/>
      <w:lvlJc w:val="left"/>
      <w:pPr>
        <w:tabs>
          <w:tab w:val="num" w:pos="5040"/>
        </w:tabs>
        <w:ind w:left="5040" w:hanging="360"/>
      </w:pPr>
    </w:lvl>
    <w:lvl w:ilvl="7" w:tplc="656A30FA" w:tentative="1">
      <w:start w:val="1"/>
      <w:numFmt w:val="upperLetter"/>
      <w:lvlText w:val="%8)"/>
      <w:lvlJc w:val="left"/>
      <w:pPr>
        <w:tabs>
          <w:tab w:val="num" w:pos="5760"/>
        </w:tabs>
        <w:ind w:left="5760" w:hanging="360"/>
      </w:pPr>
    </w:lvl>
    <w:lvl w:ilvl="8" w:tplc="3892B01A" w:tentative="1">
      <w:start w:val="1"/>
      <w:numFmt w:val="upperLetter"/>
      <w:lvlText w:val="%9)"/>
      <w:lvlJc w:val="left"/>
      <w:pPr>
        <w:tabs>
          <w:tab w:val="num" w:pos="6480"/>
        </w:tabs>
        <w:ind w:left="6480" w:hanging="360"/>
      </w:pPr>
    </w:lvl>
  </w:abstractNum>
  <w:abstractNum w:abstractNumId="5" w15:restartNumberingAfterBreak="0">
    <w:nsid w:val="123703B0"/>
    <w:multiLevelType w:val="hybridMultilevel"/>
    <w:tmpl w:val="6A9E8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B3489"/>
    <w:multiLevelType w:val="hybridMultilevel"/>
    <w:tmpl w:val="5460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411E"/>
    <w:multiLevelType w:val="hybridMultilevel"/>
    <w:tmpl w:val="A14C5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2327A"/>
    <w:multiLevelType w:val="hybridMultilevel"/>
    <w:tmpl w:val="6EA060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40BD"/>
    <w:multiLevelType w:val="hybridMultilevel"/>
    <w:tmpl w:val="EEB88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2579D"/>
    <w:multiLevelType w:val="hybridMultilevel"/>
    <w:tmpl w:val="9CCCABFE"/>
    <w:lvl w:ilvl="0" w:tplc="5A8AE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E1F97"/>
    <w:multiLevelType w:val="hybridMultilevel"/>
    <w:tmpl w:val="C05E6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B4C91"/>
    <w:multiLevelType w:val="hybridMultilevel"/>
    <w:tmpl w:val="E3C000F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77A59"/>
    <w:multiLevelType w:val="hybridMultilevel"/>
    <w:tmpl w:val="03E22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37E11"/>
    <w:multiLevelType w:val="hybridMultilevel"/>
    <w:tmpl w:val="321C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51334"/>
    <w:multiLevelType w:val="hybridMultilevel"/>
    <w:tmpl w:val="EA264D4A"/>
    <w:lvl w:ilvl="0" w:tplc="76066560">
      <w:start w:val="1"/>
      <w:numFmt w:val="decimal"/>
      <w:lvlText w:val="%1."/>
      <w:lvlJc w:val="left"/>
      <w:pPr>
        <w:tabs>
          <w:tab w:val="num" w:pos="720"/>
        </w:tabs>
        <w:ind w:left="720" w:hanging="360"/>
      </w:pPr>
    </w:lvl>
    <w:lvl w:ilvl="1" w:tplc="8800CFDE" w:tentative="1">
      <w:start w:val="1"/>
      <w:numFmt w:val="decimal"/>
      <w:lvlText w:val="%2."/>
      <w:lvlJc w:val="left"/>
      <w:pPr>
        <w:tabs>
          <w:tab w:val="num" w:pos="1440"/>
        </w:tabs>
        <w:ind w:left="1440" w:hanging="360"/>
      </w:pPr>
    </w:lvl>
    <w:lvl w:ilvl="2" w:tplc="12BE7C4E" w:tentative="1">
      <w:start w:val="1"/>
      <w:numFmt w:val="decimal"/>
      <w:lvlText w:val="%3."/>
      <w:lvlJc w:val="left"/>
      <w:pPr>
        <w:tabs>
          <w:tab w:val="num" w:pos="2160"/>
        </w:tabs>
        <w:ind w:left="2160" w:hanging="360"/>
      </w:pPr>
    </w:lvl>
    <w:lvl w:ilvl="3" w:tplc="5E9C1A6C" w:tentative="1">
      <w:start w:val="1"/>
      <w:numFmt w:val="decimal"/>
      <w:lvlText w:val="%4."/>
      <w:lvlJc w:val="left"/>
      <w:pPr>
        <w:tabs>
          <w:tab w:val="num" w:pos="2880"/>
        </w:tabs>
        <w:ind w:left="2880" w:hanging="360"/>
      </w:pPr>
    </w:lvl>
    <w:lvl w:ilvl="4" w:tplc="F41A12C6" w:tentative="1">
      <w:start w:val="1"/>
      <w:numFmt w:val="decimal"/>
      <w:lvlText w:val="%5."/>
      <w:lvlJc w:val="left"/>
      <w:pPr>
        <w:tabs>
          <w:tab w:val="num" w:pos="3600"/>
        </w:tabs>
        <w:ind w:left="3600" w:hanging="360"/>
      </w:pPr>
    </w:lvl>
    <w:lvl w:ilvl="5" w:tplc="88DCFA9A" w:tentative="1">
      <w:start w:val="1"/>
      <w:numFmt w:val="decimal"/>
      <w:lvlText w:val="%6."/>
      <w:lvlJc w:val="left"/>
      <w:pPr>
        <w:tabs>
          <w:tab w:val="num" w:pos="4320"/>
        </w:tabs>
        <w:ind w:left="4320" w:hanging="360"/>
      </w:pPr>
    </w:lvl>
    <w:lvl w:ilvl="6" w:tplc="AFEA22D2" w:tentative="1">
      <w:start w:val="1"/>
      <w:numFmt w:val="decimal"/>
      <w:lvlText w:val="%7."/>
      <w:lvlJc w:val="left"/>
      <w:pPr>
        <w:tabs>
          <w:tab w:val="num" w:pos="5040"/>
        </w:tabs>
        <w:ind w:left="5040" w:hanging="360"/>
      </w:pPr>
    </w:lvl>
    <w:lvl w:ilvl="7" w:tplc="207CB682" w:tentative="1">
      <w:start w:val="1"/>
      <w:numFmt w:val="decimal"/>
      <w:lvlText w:val="%8."/>
      <w:lvlJc w:val="left"/>
      <w:pPr>
        <w:tabs>
          <w:tab w:val="num" w:pos="5760"/>
        </w:tabs>
        <w:ind w:left="5760" w:hanging="360"/>
      </w:pPr>
    </w:lvl>
    <w:lvl w:ilvl="8" w:tplc="34D2D5CE" w:tentative="1">
      <w:start w:val="1"/>
      <w:numFmt w:val="decimal"/>
      <w:lvlText w:val="%9."/>
      <w:lvlJc w:val="left"/>
      <w:pPr>
        <w:tabs>
          <w:tab w:val="num" w:pos="6480"/>
        </w:tabs>
        <w:ind w:left="6480" w:hanging="360"/>
      </w:pPr>
    </w:lvl>
  </w:abstractNum>
  <w:abstractNum w:abstractNumId="16" w15:restartNumberingAfterBreak="0">
    <w:nsid w:val="32A23459"/>
    <w:multiLevelType w:val="hybridMultilevel"/>
    <w:tmpl w:val="F564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23BD6"/>
    <w:multiLevelType w:val="hybridMultilevel"/>
    <w:tmpl w:val="988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D27F5"/>
    <w:multiLevelType w:val="hybridMultilevel"/>
    <w:tmpl w:val="2D465A18"/>
    <w:lvl w:ilvl="0" w:tplc="A350D5F8">
      <w:start w:val="1"/>
      <w:numFmt w:val="decimal"/>
      <w:lvlText w:val="%1."/>
      <w:lvlJc w:val="left"/>
      <w:pPr>
        <w:tabs>
          <w:tab w:val="num" w:pos="720"/>
        </w:tabs>
        <w:ind w:left="720" w:hanging="360"/>
      </w:pPr>
    </w:lvl>
    <w:lvl w:ilvl="1" w:tplc="4AC6EB0A" w:tentative="1">
      <w:start w:val="1"/>
      <w:numFmt w:val="decimal"/>
      <w:lvlText w:val="%2."/>
      <w:lvlJc w:val="left"/>
      <w:pPr>
        <w:tabs>
          <w:tab w:val="num" w:pos="1440"/>
        </w:tabs>
        <w:ind w:left="1440" w:hanging="360"/>
      </w:pPr>
    </w:lvl>
    <w:lvl w:ilvl="2" w:tplc="8E32BC40" w:tentative="1">
      <w:start w:val="1"/>
      <w:numFmt w:val="decimal"/>
      <w:lvlText w:val="%3."/>
      <w:lvlJc w:val="left"/>
      <w:pPr>
        <w:tabs>
          <w:tab w:val="num" w:pos="2160"/>
        </w:tabs>
        <w:ind w:left="2160" w:hanging="360"/>
      </w:pPr>
    </w:lvl>
    <w:lvl w:ilvl="3" w:tplc="6FA82182" w:tentative="1">
      <w:start w:val="1"/>
      <w:numFmt w:val="decimal"/>
      <w:lvlText w:val="%4."/>
      <w:lvlJc w:val="left"/>
      <w:pPr>
        <w:tabs>
          <w:tab w:val="num" w:pos="2880"/>
        </w:tabs>
        <w:ind w:left="2880" w:hanging="360"/>
      </w:pPr>
    </w:lvl>
    <w:lvl w:ilvl="4" w:tplc="E806AFDE" w:tentative="1">
      <w:start w:val="1"/>
      <w:numFmt w:val="decimal"/>
      <w:lvlText w:val="%5."/>
      <w:lvlJc w:val="left"/>
      <w:pPr>
        <w:tabs>
          <w:tab w:val="num" w:pos="3600"/>
        </w:tabs>
        <w:ind w:left="3600" w:hanging="360"/>
      </w:pPr>
    </w:lvl>
    <w:lvl w:ilvl="5" w:tplc="4C0CD4B2" w:tentative="1">
      <w:start w:val="1"/>
      <w:numFmt w:val="decimal"/>
      <w:lvlText w:val="%6."/>
      <w:lvlJc w:val="left"/>
      <w:pPr>
        <w:tabs>
          <w:tab w:val="num" w:pos="4320"/>
        </w:tabs>
        <w:ind w:left="4320" w:hanging="360"/>
      </w:pPr>
    </w:lvl>
    <w:lvl w:ilvl="6" w:tplc="4AF64BBA" w:tentative="1">
      <w:start w:val="1"/>
      <w:numFmt w:val="decimal"/>
      <w:lvlText w:val="%7."/>
      <w:lvlJc w:val="left"/>
      <w:pPr>
        <w:tabs>
          <w:tab w:val="num" w:pos="5040"/>
        </w:tabs>
        <w:ind w:left="5040" w:hanging="360"/>
      </w:pPr>
    </w:lvl>
    <w:lvl w:ilvl="7" w:tplc="7D84CEFA" w:tentative="1">
      <w:start w:val="1"/>
      <w:numFmt w:val="decimal"/>
      <w:lvlText w:val="%8."/>
      <w:lvlJc w:val="left"/>
      <w:pPr>
        <w:tabs>
          <w:tab w:val="num" w:pos="5760"/>
        </w:tabs>
        <w:ind w:left="5760" w:hanging="360"/>
      </w:pPr>
    </w:lvl>
    <w:lvl w:ilvl="8" w:tplc="E47620D6" w:tentative="1">
      <w:start w:val="1"/>
      <w:numFmt w:val="decimal"/>
      <w:lvlText w:val="%9."/>
      <w:lvlJc w:val="left"/>
      <w:pPr>
        <w:tabs>
          <w:tab w:val="num" w:pos="6480"/>
        </w:tabs>
        <w:ind w:left="6480" w:hanging="360"/>
      </w:pPr>
    </w:lvl>
  </w:abstractNum>
  <w:abstractNum w:abstractNumId="19" w15:restartNumberingAfterBreak="0">
    <w:nsid w:val="3B3118AA"/>
    <w:multiLevelType w:val="hybridMultilevel"/>
    <w:tmpl w:val="E0A6FAA0"/>
    <w:lvl w:ilvl="0" w:tplc="932460D4">
      <w:start w:val="1"/>
      <w:numFmt w:val="decimal"/>
      <w:lvlText w:val="%1."/>
      <w:lvlJc w:val="left"/>
      <w:pPr>
        <w:tabs>
          <w:tab w:val="num" w:pos="720"/>
        </w:tabs>
        <w:ind w:left="720" w:hanging="360"/>
      </w:pPr>
    </w:lvl>
    <w:lvl w:ilvl="1" w:tplc="013CA99A" w:tentative="1">
      <w:start w:val="1"/>
      <w:numFmt w:val="decimal"/>
      <w:lvlText w:val="%2."/>
      <w:lvlJc w:val="left"/>
      <w:pPr>
        <w:tabs>
          <w:tab w:val="num" w:pos="1440"/>
        </w:tabs>
        <w:ind w:left="1440" w:hanging="360"/>
      </w:pPr>
    </w:lvl>
    <w:lvl w:ilvl="2" w:tplc="26063DD6" w:tentative="1">
      <w:start w:val="1"/>
      <w:numFmt w:val="decimal"/>
      <w:lvlText w:val="%3."/>
      <w:lvlJc w:val="left"/>
      <w:pPr>
        <w:tabs>
          <w:tab w:val="num" w:pos="2160"/>
        </w:tabs>
        <w:ind w:left="2160" w:hanging="360"/>
      </w:pPr>
    </w:lvl>
    <w:lvl w:ilvl="3" w:tplc="BB482C20" w:tentative="1">
      <w:start w:val="1"/>
      <w:numFmt w:val="decimal"/>
      <w:lvlText w:val="%4."/>
      <w:lvlJc w:val="left"/>
      <w:pPr>
        <w:tabs>
          <w:tab w:val="num" w:pos="2880"/>
        </w:tabs>
        <w:ind w:left="2880" w:hanging="360"/>
      </w:pPr>
    </w:lvl>
    <w:lvl w:ilvl="4" w:tplc="21089CCA" w:tentative="1">
      <w:start w:val="1"/>
      <w:numFmt w:val="decimal"/>
      <w:lvlText w:val="%5."/>
      <w:lvlJc w:val="left"/>
      <w:pPr>
        <w:tabs>
          <w:tab w:val="num" w:pos="3600"/>
        </w:tabs>
        <w:ind w:left="3600" w:hanging="360"/>
      </w:pPr>
    </w:lvl>
    <w:lvl w:ilvl="5" w:tplc="69463E76" w:tentative="1">
      <w:start w:val="1"/>
      <w:numFmt w:val="decimal"/>
      <w:lvlText w:val="%6."/>
      <w:lvlJc w:val="left"/>
      <w:pPr>
        <w:tabs>
          <w:tab w:val="num" w:pos="4320"/>
        </w:tabs>
        <w:ind w:left="4320" w:hanging="360"/>
      </w:pPr>
    </w:lvl>
    <w:lvl w:ilvl="6" w:tplc="A1B05B9C" w:tentative="1">
      <w:start w:val="1"/>
      <w:numFmt w:val="decimal"/>
      <w:lvlText w:val="%7."/>
      <w:lvlJc w:val="left"/>
      <w:pPr>
        <w:tabs>
          <w:tab w:val="num" w:pos="5040"/>
        </w:tabs>
        <w:ind w:left="5040" w:hanging="360"/>
      </w:pPr>
    </w:lvl>
    <w:lvl w:ilvl="7" w:tplc="E7AC6CAC" w:tentative="1">
      <w:start w:val="1"/>
      <w:numFmt w:val="decimal"/>
      <w:lvlText w:val="%8."/>
      <w:lvlJc w:val="left"/>
      <w:pPr>
        <w:tabs>
          <w:tab w:val="num" w:pos="5760"/>
        </w:tabs>
        <w:ind w:left="5760" w:hanging="360"/>
      </w:pPr>
    </w:lvl>
    <w:lvl w:ilvl="8" w:tplc="A008DBF0" w:tentative="1">
      <w:start w:val="1"/>
      <w:numFmt w:val="decimal"/>
      <w:lvlText w:val="%9."/>
      <w:lvlJc w:val="left"/>
      <w:pPr>
        <w:tabs>
          <w:tab w:val="num" w:pos="6480"/>
        </w:tabs>
        <w:ind w:left="6480" w:hanging="360"/>
      </w:pPr>
    </w:lvl>
  </w:abstractNum>
  <w:abstractNum w:abstractNumId="20" w15:restartNumberingAfterBreak="0">
    <w:nsid w:val="422E0F9E"/>
    <w:multiLevelType w:val="hybridMultilevel"/>
    <w:tmpl w:val="CAF0FAF4"/>
    <w:lvl w:ilvl="0" w:tplc="04DA846E">
      <w:start w:val="1"/>
      <w:numFmt w:val="decimal"/>
      <w:lvlText w:val="%1."/>
      <w:lvlJc w:val="left"/>
      <w:pPr>
        <w:tabs>
          <w:tab w:val="num" w:pos="720"/>
        </w:tabs>
        <w:ind w:left="720" w:hanging="360"/>
      </w:pPr>
    </w:lvl>
    <w:lvl w:ilvl="1" w:tplc="DE087C40" w:tentative="1">
      <w:start w:val="1"/>
      <w:numFmt w:val="decimal"/>
      <w:lvlText w:val="%2."/>
      <w:lvlJc w:val="left"/>
      <w:pPr>
        <w:tabs>
          <w:tab w:val="num" w:pos="1440"/>
        </w:tabs>
        <w:ind w:left="1440" w:hanging="360"/>
      </w:pPr>
    </w:lvl>
    <w:lvl w:ilvl="2" w:tplc="19C63F9C" w:tentative="1">
      <w:start w:val="1"/>
      <w:numFmt w:val="decimal"/>
      <w:lvlText w:val="%3."/>
      <w:lvlJc w:val="left"/>
      <w:pPr>
        <w:tabs>
          <w:tab w:val="num" w:pos="2160"/>
        </w:tabs>
        <w:ind w:left="2160" w:hanging="360"/>
      </w:pPr>
    </w:lvl>
    <w:lvl w:ilvl="3" w:tplc="C08EBC30" w:tentative="1">
      <w:start w:val="1"/>
      <w:numFmt w:val="decimal"/>
      <w:lvlText w:val="%4."/>
      <w:lvlJc w:val="left"/>
      <w:pPr>
        <w:tabs>
          <w:tab w:val="num" w:pos="2880"/>
        </w:tabs>
        <w:ind w:left="2880" w:hanging="360"/>
      </w:pPr>
    </w:lvl>
    <w:lvl w:ilvl="4" w:tplc="26945EA6" w:tentative="1">
      <w:start w:val="1"/>
      <w:numFmt w:val="decimal"/>
      <w:lvlText w:val="%5."/>
      <w:lvlJc w:val="left"/>
      <w:pPr>
        <w:tabs>
          <w:tab w:val="num" w:pos="3600"/>
        </w:tabs>
        <w:ind w:left="3600" w:hanging="360"/>
      </w:pPr>
    </w:lvl>
    <w:lvl w:ilvl="5" w:tplc="A20086CC" w:tentative="1">
      <w:start w:val="1"/>
      <w:numFmt w:val="decimal"/>
      <w:lvlText w:val="%6."/>
      <w:lvlJc w:val="left"/>
      <w:pPr>
        <w:tabs>
          <w:tab w:val="num" w:pos="4320"/>
        </w:tabs>
        <w:ind w:left="4320" w:hanging="360"/>
      </w:pPr>
    </w:lvl>
    <w:lvl w:ilvl="6" w:tplc="B762D1D8" w:tentative="1">
      <w:start w:val="1"/>
      <w:numFmt w:val="decimal"/>
      <w:lvlText w:val="%7."/>
      <w:lvlJc w:val="left"/>
      <w:pPr>
        <w:tabs>
          <w:tab w:val="num" w:pos="5040"/>
        </w:tabs>
        <w:ind w:left="5040" w:hanging="360"/>
      </w:pPr>
    </w:lvl>
    <w:lvl w:ilvl="7" w:tplc="E66C6E74" w:tentative="1">
      <w:start w:val="1"/>
      <w:numFmt w:val="decimal"/>
      <w:lvlText w:val="%8."/>
      <w:lvlJc w:val="left"/>
      <w:pPr>
        <w:tabs>
          <w:tab w:val="num" w:pos="5760"/>
        </w:tabs>
        <w:ind w:left="5760" w:hanging="360"/>
      </w:pPr>
    </w:lvl>
    <w:lvl w:ilvl="8" w:tplc="EBCEE116" w:tentative="1">
      <w:start w:val="1"/>
      <w:numFmt w:val="decimal"/>
      <w:lvlText w:val="%9."/>
      <w:lvlJc w:val="left"/>
      <w:pPr>
        <w:tabs>
          <w:tab w:val="num" w:pos="6480"/>
        </w:tabs>
        <w:ind w:left="6480" w:hanging="360"/>
      </w:pPr>
    </w:lvl>
  </w:abstractNum>
  <w:abstractNum w:abstractNumId="21" w15:restartNumberingAfterBreak="0">
    <w:nsid w:val="4C453D1E"/>
    <w:multiLevelType w:val="hybridMultilevel"/>
    <w:tmpl w:val="9CCCABFE"/>
    <w:lvl w:ilvl="0" w:tplc="5A8AEE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B85CA9"/>
    <w:multiLevelType w:val="hybridMultilevel"/>
    <w:tmpl w:val="E97E4D5E"/>
    <w:lvl w:ilvl="0" w:tplc="12EA1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BE6266"/>
    <w:multiLevelType w:val="hybridMultilevel"/>
    <w:tmpl w:val="4F527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33B04"/>
    <w:multiLevelType w:val="hybridMultilevel"/>
    <w:tmpl w:val="967EC6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6C6A5F"/>
    <w:multiLevelType w:val="hybridMultilevel"/>
    <w:tmpl w:val="57EEB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F65C2"/>
    <w:multiLevelType w:val="hybridMultilevel"/>
    <w:tmpl w:val="162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C2042"/>
    <w:multiLevelType w:val="hybridMultilevel"/>
    <w:tmpl w:val="967EC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F5197"/>
    <w:multiLevelType w:val="hybridMultilevel"/>
    <w:tmpl w:val="AE30ED18"/>
    <w:lvl w:ilvl="0" w:tplc="705614A4">
      <w:start w:val="3"/>
      <w:numFmt w:val="upperLetter"/>
      <w:lvlText w:val="%1)"/>
      <w:lvlJc w:val="left"/>
      <w:pPr>
        <w:tabs>
          <w:tab w:val="num" w:pos="720"/>
        </w:tabs>
        <w:ind w:left="720" w:hanging="360"/>
      </w:pPr>
    </w:lvl>
    <w:lvl w:ilvl="1" w:tplc="475AD7C0" w:tentative="1">
      <w:start w:val="1"/>
      <w:numFmt w:val="upperLetter"/>
      <w:lvlText w:val="%2)"/>
      <w:lvlJc w:val="left"/>
      <w:pPr>
        <w:tabs>
          <w:tab w:val="num" w:pos="1440"/>
        </w:tabs>
        <w:ind w:left="1440" w:hanging="360"/>
      </w:pPr>
    </w:lvl>
    <w:lvl w:ilvl="2" w:tplc="5D3063FA" w:tentative="1">
      <w:start w:val="1"/>
      <w:numFmt w:val="upperLetter"/>
      <w:lvlText w:val="%3)"/>
      <w:lvlJc w:val="left"/>
      <w:pPr>
        <w:tabs>
          <w:tab w:val="num" w:pos="2160"/>
        </w:tabs>
        <w:ind w:left="2160" w:hanging="360"/>
      </w:pPr>
    </w:lvl>
    <w:lvl w:ilvl="3" w:tplc="D93A05DC" w:tentative="1">
      <w:start w:val="1"/>
      <w:numFmt w:val="upperLetter"/>
      <w:lvlText w:val="%4)"/>
      <w:lvlJc w:val="left"/>
      <w:pPr>
        <w:tabs>
          <w:tab w:val="num" w:pos="2880"/>
        </w:tabs>
        <w:ind w:left="2880" w:hanging="360"/>
      </w:pPr>
    </w:lvl>
    <w:lvl w:ilvl="4" w:tplc="2E2461B4" w:tentative="1">
      <w:start w:val="1"/>
      <w:numFmt w:val="upperLetter"/>
      <w:lvlText w:val="%5)"/>
      <w:lvlJc w:val="left"/>
      <w:pPr>
        <w:tabs>
          <w:tab w:val="num" w:pos="3600"/>
        </w:tabs>
        <w:ind w:left="3600" w:hanging="360"/>
      </w:pPr>
    </w:lvl>
    <w:lvl w:ilvl="5" w:tplc="93E06512" w:tentative="1">
      <w:start w:val="1"/>
      <w:numFmt w:val="upperLetter"/>
      <w:lvlText w:val="%6)"/>
      <w:lvlJc w:val="left"/>
      <w:pPr>
        <w:tabs>
          <w:tab w:val="num" w:pos="4320"/>
        </w:tabs>
        <w:ind w:left="4320" w:hanging="360"/>
      </w:pPr>
    </w:lvl>
    <w:lvl w:ilvl="6" w:tplc="D480CB0E" w:tentative="1">
      <w:start w:val="1"/>
      <w:numFmt w:val="upperLetter"/>
      <w:lvlText w:val="%7)"/>
      <w:lvlJc w:val="left"/>
      <w:pPr>
        <w:tabs>
          <w:tab w:val="num" w:pos="5040"/>
        </w:tabs>
        <w:ind w:left="5040" w:hanging="360"/>
      </w:pPr>
    </w:lvl>
    <w:lvl w:ilvl="7" w:tplc="8ACC28DE" w:tentative="1">
      <w:start w:val="1"/>
      <w:numFmt w:val="upperLetter"/>
      <w:lvlText w:val="%8)"/>
      <w:lvlJc w:val="left"/>
      <w:pPr>
        <w:tabs>
          <w:tab w:val="num" w:pos="5760"/>
        </w:tabs>
        <w:ind w:left="5760" w:hanging="360"/>
      </w:pPr>
    </w:lvl>
    <w:lvl w:ilvl="8" w:tplc="12547F44" w:tentative="1">
      <w:start w:val="1"/>
      <w:numFmt w:val="upperLetter"/>
      <w:lvlText w:val="%9)"/>
      <w:lvlJc w:val="left"/>
      <w:pPr>
        <w:tabs>
          <w:tab w:val="num" w:pos="6480"/>
        </w:tabs>
        <w:ind w:left="6480" w:hanging="360"/>
      </w:pPr>
    </w:lvl>
  </w:abstractNum>
  <w:abstractNum w:abstractNumId="29" w15:restartNumberingAfterBreak="0">
    <w:nsid w:val="66E4092E"/>
    <w:multiLevelType w:val="hybridMultilevel"/>
    <w:tmpl w:val="B650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A3CF5"/>
    <w:multiLevelType w:val="hybridMultilevel"/>
    <w:tmpl w:val="E9ACF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F4707"/>
    <w:multiLevelType w:val="hybridMultilevel"/>
    <w:tmpl w:val="9CCCABFE"/>
    <w:lvl w:ilvl="0" w:tplc="5A8AEE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AB326F"/>
    <w:multiLevelType w:val="hybridMultilevel"/>
    <w:tmpl w:val="7D3279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9"/>
  </w:num>
  <w:num w:numId="3">
    <w:abstractNumId w:val="5"/>
  </w:num>
  <w:num w:numId="4">
    <w:abstractNumId w:val="32"/>
  </w:num>
  <w:num w:numId="5">
    <w:abstractNumId w:val="25"/>
  </w:num>
  <w:num w:numId="6">
    <w:abstractNumId w:val="14"/>
  </w:num>
  <w:num w:numId="7">
    <w:abstractNumId w:val="9"/>
  </w:num>
  <w:num w:numId="8">
    <w:abstractNumId w:val="10"/>
  </w:num>
  <w:num w:numId="9">
    <w:abstractNumId w:val="31"/>
  </w:num>
  <w:num w:numId="10">
    <w:abstractNumId w:val="21"/>
  </w:num>
  <w:num w:numId="11">
    <w:abstractNumId w:val="4"/>
  </w:num>
  <w:num w:numId="12">
    <w:abstractNumId w:val="28"/>
  </w:num>
  <w:num w:numId="13">
    <w:abstractNumId w:val="16"/>
  </w:num>
  <w:num w:numId="14">
    <w:abstractNumId w:val="6"/>
  </w:num>
  <w:num w:numId="15">
    <w:abstractNumId w:val="17"/>
  </w:num>
  <w:num w:numId="16">
    <w:abstractNumId w:val="11"/>
  </w:num>
  <w:num w:numId="17">
    <w:abstractNumId w:val="3"/>
  </w:num>
  <w:num w:numId="18">
    <w:abstractNumId w:val="26"/>
  </w:num>
  <w:num w:numId="19">
    <w:abstractNumId w:val="8"/>
  </w:num>
  <w:num w:numId="20">
    <w:abstractNumId w:val="13"/>
  </w:num>
  <w:num w:numId="21">
    <w:abstractNumId w:val="2"/>
  </w:num>
  <w:num w:numId="22">
    <w:abstractNumId w:val="24"/>
  </w:num>
  <w:num w:numId="23">
    <w:abstractNumId w:val="27"/>
  </w:num>
  <w:num w:numId="24">
    <w:abstractNumId w:val="23"/>
  </w:num>
  <w:num w:numId="25">
    <w:abstractNumId w:val="20"/>
  </w:num>
  <w:num w:numId="26">
    <w:abstractNumId w:val="22"/>
  </w:num>
  <w:num w:numId="27">
    <w:abstractNumId w:val="18"/>
  </w:num>
  <w:num w:numId="28">
    <w:abstractNumId w:val="1"/>
  </w:num>
  <w:num w:numId="29">
    <w:abstractNumId w:val="7"/>
  </w:num>
  <w:num w:numId="30">
    <w:abstractNumId w:val="0"/>
  </w:num>
  <w:num w:numId="31">
    <w:abstractNumId w:val="30"/>
  </w:num>
  <w:num w:numId="32">
    <w:abstractNumId w:val="12"/>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729"/>
    <w:rsid w:val="00006D54"/>
    <w:rsid w:val="00017D22"/>
    <w:rsid w:val="0002079B"/>
    <w:rsid w:val="00035485"/>
    <w:rsid w:val="000410A3"/>
    <w:rsid w:val="000424FD"/>
    <w:rsid w:val="00056BC0"/>
    <w:rsid w:val="0007068C"/>
    <w:rsid w:val="00073B6A"/>
    <w:rsid w:val="0007534A"/>
    <w:rsid w:val="000823C7"/>
    <w:rsid w:val="00087B55"/>
    <w:rsid w:val="00093436"/>
    <w:rsid w:val="00093B8D"/>
    <w:rsid w:val="00094BD3"/>
    <w:rsid w:val="000A38B8"/>
    <w:rsid w:val="000C0992"/>
    <w:rsid w:val="000C22DF"/>
    <w:rsid w:val="000C4499"/>
    <w:rsid w:val="000D31A2"/>
    <w:rsid w:val="000E29FD"/>
    <w:rsid w:val="000F1BE6"/>
    <w:rsid w:val="000F6F19"/>
    <w:rsid w:val="000F7FF7"/>
    <w:rsid w:val="00101C8F"/>
    <w:rsid w:val="001031B2"/>
    <w:rsid w:val="00111E1F"/>
    <w:rsid w:val="0014654B"/>
    <w:rsid w:val="001469E6"/>
    <w:rsid w:val="0015386A"/>
    <w:rsid w:val="001573EE"/>
    <w:rsid w:val="00165D20"/>
    <w:rsid w:val="001A221D"/>
    <w:rsid w:val="001A3860"/>
    <w:rsid w:val="001A50DD"/>
    <w:rsid w:val="001B72A1"/>
    <w:rsid w:val="001C057D"/>
    <w:rsid w:val="001C295E"/>
    <w:rsid w:val="001C447E"/>
    <w:rsid w:val="001D5F92"/>
    <w:rsid w:val="001E4B74"/>
    <w:rsid w:val="001E5B16"/>
    <w:rsid w:val="001E7850"/>
    <w:rsid w:val="001F390B"/>
    <w:rsid w:val="001F3F3A"/>
    <w:rsid w:val="002012D0"/>
    <w:rsid w:val="0020769F"/>
    <w:rsid w:val="00214C06"/>
    <w:rsid w:val="00217EF8"/>
    <w:rsid w:val="00225893"/>
    <w:rsid w:val="00233252"/>
    <w:rsid w:val="0023679C"/>
    <w:rsid w:val="00244520"/>
    <w:rsid w:val="0024635E"/>
    <w:rsid w:val="00252F74"/>
    <w:rsid w:val="0026683C"/>
    <w:rsid w:val="00280EB2"/>
    <w:rsid w:val="002874B5"/>
    <w:rsid w:val="0028773A"/>
    <w:rsid w:val="002903FA"/>
    <w:rsid w:val="00293649"/>
    <w:rsid w:val="002A2338"/>
    <w:rsid w:val="002B794B"/>
    <w:rsid w:val="002D368C"/>
    <w:rsid w:val="002E06C6"/>
    <w:rsid w:val="002F024D"/>
    <w:rsid w:val="002F0CAD"/>
    <w:rsid w:val="002F6B25"/>
    <w:rsid w:val="003077FF"/>
    <w:rsid w:val="00310F02"/>
    <w:rsid w:val="00330E82"/>
    <w:rsid w:val="00333483"/>
    <w:rsid w:val="00335CFD"/>
    <w:rsid w:val="00357655"/>
    <w:rsid w:val="0036588E"/>
    <w:rsid w:val="003702A5"/>
    <w:rsid w:val="00382A6F"/>
    <w:rsid w:val="00385541"/>
    <w:rsid w:val="00386774"/>
    <w:rsid w:val="0039073B"/>
    <w:rsid w:val="003945A7"/>
    <w:rsid w:val="0039470B"/>
    <w:rsid w:val="003951DB"/>
    <w:rsid w:val="003A0B35"/>
    <w:rsid w:val="003A1BEA"/>
    <w:rsid w:val="003A247A"/>
    <w:rsid w:val="003A428D"/>
    <w:rsid w:val="003B1298"/>
    <w:rsid w:val="003B25DE"/>
    <w:rsid w:val="003B5B20"/>
    <w:rsid w:val="003B765F"/>
    <w:rsid w:val="003C274C"/>
    <w:rsid w:val="003C78E6"/>
    <w:rsid w:val="003E262C"/>
    <w:rsid w:val="003F273C"/>
    <w:rsid w:val="00401EFA"/>
    <w:rsid w:val="00402C68"/>
    <w:rsid w:val="00451227"/>
    <w:rsid w:val="00460222"/>
    <w:rsid w:val="00460E1B"/>
    <w:rsid w:val="00463EF2"/>
    <w:rsid w:val="0046441C"/>
    <w:rsid w:val="00475D49"/>
    <w:rsid w:val="00475D62"/>
    <w:rsid w:val="00484819"/>
    <w:rsid w:val="00485DAD"/>
    <w:rsid w:val="004863B0"/>
    <w:rsid w:val="00492BEB"/>
    <w:rsid w:val="004952A1"/>
    <w:rsid w:val="004A1F54"/>
    <w:rsid w:val="004A576E"/>
    <w:rsid w:val="004A79FB"/>
    <w:rsid w:val="004B5CC9"/>
    <w:rsid w:val="004C1FBF"/>
    <w:rsid w:val="004D5213"/>
    <w:rsid w:val="004D529F"/>
    <w:rsid w:val="004D63DA"/>
    <w:rsid w:val="004D7CD9"/>
    <w:rsid w:val="004F5EEF"/>
    <w:rsid w:val="00500C57"/>
    <w:rsid w:val="0050210B"/>
    <w:rsid w:val="00511807"/>
    <w:rsid w:val="005478C1"/>
    <w:rsid w:val="00562C39"/>
    <w:rsid w:val="005A6A9C"/>
    <w:rsid w:val="005D658D"/>
    <w:rsid w:val="005E772B"/>
    <w:rsid w:val="005F5B04"/>
    <w:rsid w:val="00606C61"/>
    <w:rsid w:val="0062061A"/>
    <w:rsid w:val="00631D15"/>
    <w:rsid w:val="00634491"/>
    <w:rsid w:val="00637446"/>
    <w:rsid w:val="00641B60"/>
    <w:rsid w:val="0064229C"/>
    <w:rsid w:val="00644B04"/>
    <w:rsid w:val="00644C82"/>
    <w:rsid w:val="006675B0"/>
    <w:rsid w:val="00670B62"/>
    <w:rsid w:val="00675E61"/>
    <w:rsid w:val="006809CF"/>
    <w:rsid w:val="00681E5F"/>
    <w:rsid w:val="00694B30"/>
    <w:rsid w:val="006959A5"/>
    <w:rsid w:val="006B7029"/>
    <w:rsid w:val="006C6ED2"/>
    <w:rsid w:val="006D5923"/>
    <w:rsid w:val="006E5415"/>
    <w:rsid w:val="006E68BC"/>
    <w:rsid w:val="006F3C2E"/>
    <w:rsid w:val="00706C2B"/>
    <w:rsid w:val="00715D4D"/>
    <w:rsid w:val="007218B9"/>
    <w:rsid w:val="0072253A"/>
    <w:rsid w:val="00725E65"/>
    <w:rsid w:val="00733C15"/>
    <w:rsid w:val="00736B97"/>
    <w:rsid w:val="00737C25"/>
    <w:rsid w:val="007548BD"/>
    <w:rsid w:val="007572EC"/>
    <w:rsid w:val="00757D47"/>
    <w:rsid w:val="007668B3"/>
    <w:rsid w:val="007835CA"/>
    <w:rsid w:val="007A2253"/>
    <w:rsid w:val="007D5470"/>
    <w:rsid w:val="007E7319"/>
    <w:rsid w:val="00800371"/>
    <w:rsid w:val="0080142C"/>
    <w:rsid w:val="0080475D"/>
    <w:rsid w:val="008062C4"/>
    <w:rsid w:val="00815F7E"/>
    <w:rsid w:val="00822359"/>
    <w:rsid w:val="0082773B"/>
    <w:rsid w:val="00827E6E"/>
    <w:rsid w:val="008325A6"/>
    <w:rsid w:val="00841554"/>
    <w:rsid w:val="00845B7B"/>
    <w:rsid w:val="008477E9"/>
    <w:rsid w:val="00850CCD"/>
    <w:rsid w:val="00867A0E"/>
    <w:rsid w:val="00871246"/>
    <w:rsid w:val="008A0ACA"/>
    <w:rsid w:val="008A57A1"/>
    <w:rsid w:val="008B732C"/>
    <w:rsid w:val="008C1F5C"/>
    <w:rsid w:val="008C6625"/>
    <w:rsid w:val="008D3467"/>
    <w:rsid w:val="008E5309"/>
    <w:rsid w:val="008F7643"/>
    <w:rsid w:val="00915D75"/>
    <w:rsid w:val="009177DF"/>
    <w:rsid w:val="009277AE"/>
    <w:rsid w:val="009305A6"/>
    <w:rsid w:val="00933647"/>
    <w:rsid w:val="00933A96"/>
    <w:rsid w:val="009376E4"/>
    <w:rsid w:val="00942126"/>
    <w:rsid w:val="00945ED2"/>
    <w:rsid w:val="00950568"/>
    <w:rsid w:val="00962A62"/>
    <w:rsid w:val="00973C0A"/>
    <w:rsid w:val="0098031A"/>
    <w:rsid w:val="00984785"/>
    <w:rsid w:val="009854D3"/>
    <w:rsid w:val="009A49DD"/>
    <w:rsid w:val="009B0BEB"/>
    <w:rsid w:val="009D05A8"/>
    <w:rsid w:val="009D0F6F"/>
    <w:rsid w:val="009F144E"/>
    <w:rsid w:val="009F49B2"/>
    <w:rsid w:val="009F7254"/>
    <w:rsid w:val="00A01A21"/>
    <w:rsid w:val="00A11F39"/>
    <w:rsid w:val="00A13E42"/>
    <w:rsid w:val="00A168D4"/>
    <w:rsid w:val="00A74307"/>
    <w:rsid w:val="00A7580D"/>
    <w:rsid w:val="00A81E8A"/>
    <w:rsid w:val="00A83878"/>
    <w:rsid w:val="00A94610"/>
    <w:rsid w:val="00A94709"/>
    <w:rsid w:val="00A95C67"/>
    <w:rsid w:val="00A97EEA"/>
    <w:rsid w:val="00A97F8C"/>
    <w:rsid w:val="00AA7123"/>
    <w:rsid w:val="00AB3922"/>
    <w:rsid w:val="00AD0BF6"/>
    <w:rsid w:val="00AD1CE8"/>
    <w:rsid w:val="00AD634E"/>
    <w:rsid w:val="00AE60D1"/>
    <w:rsid w:val="00AF1431"/>
    <w:rsid w:val="00AF591F"/>
    <w:rsid w:val="00AF5B0D"/>
    <w:rsid w:val="00B0073D"/>
    <w:rsid w:val="00B11D98"/>
    <w:rsid w:val="00B13B5E"/>
    <w:rsid w:val="00B206EF"/>
    <w:rsid w:val="00B20725"/>
    <w:rsid w:val="00B278F0"/>
    <w:rsid w:val="00B306A9"/>
    <w:rsid w:val="00B33400"/>
    <w:rsid w:val="00B54852"/>
    <w:rsid w:val="00B5662E"/>
    <w:rsid w:val="00B57B2E"/>
    <w:rsid w:val="00B66AED"/>
    <w:rsid w:val="00B7505B"/>
    <w:rsid w:val="00B7727D"/>
    <w:rsid w:val="00B81AA0"/>
    <w:rsid w:val="00B94375"/>
    <w:rsid w:val="00BB5384"/>
    <w:rsid w:val="00BC18ED"/>
    <w:rsid w:val="00BC35D8"/>
    <w:rsid w:val="00BD55AD"/>
    <w:rsid w:val="00BD5C2D"/>
    <w:rsid w:val="00BE091B"/>
    <w:rsid w:val="00BE59E8"/>
    <w:rsid w:val="00BF1326"/>
    <w:rsid w:val="00BF4ECD"/>
    <w:rsid w:val="00BF77C8"/>
    <w:rsid w:val="00C116B8"/>
    <w:rsid w:val="00C14D35"/>
    <w:rsid w:val="00C16470"/>
    <w:rsid w:val="00C3380F"/>
    <w:rsid w:val="00C349FE"/>
    <w:rsid w:val="00C462AC"/>
    <w:rsid w:val="00C61E7A"/>
    <w:rsid w:val="00C62162"/>
    <w:rsid w:val="00C66CE7"/>
    <w:rsid w:val="00C67E7B"/>
    <w:rsid w:val="00C81897"/>
    <w:rsid w:val="00CA0008"/>
    <w:rsid w:val="00CA35B1"/>
    <w:rsid w:val="00CB17C0"/>
    <w:rsid w:val="00CB4495"/>
    <w:rsid w:val="00CC681D"/>
    <w:rsid w:val="00CE0173"/>
    <w:rsid w:val="00CE717A"/>
    <w:rsid w:val="00CF59B6"/>
    <w:rsid w:val="00D03836"/>
    <w:rsid w:val="00D03A22"/>
    <w:rsid w:val="00D14012"/>
    <w:rsid w:val="00D163AE"/>
    <w:rsid w:val="00D2075F"/>
    <w:rsid w:val="00D277C7"/>
    <w:rsid w:val="00D370CE"/>
    <w:rsid w:val="00D459C6"/>
    <w:rsid w:val="00D75729"/>
    <w:rsid w:val="00D80BCB"/>
    <w:rsid w:val="00D80C09"/>
    <w:rsid w:val="00D84F20"/>
    <w:rsid w:val="00D94684"/>
    <w:rsid w:val="00DA33B8"/>
    <w:rsid w:val="00DA417D"/>
    <w:rsid w:val="00DA4283"/>
    <w:rsid w:val="00DA7002"/>
    <w:rsid w:val="00DC24C4"/>
    <w:rsid w:val="00DD512A"/>
    <w:rsid w:val="00DE317E"/>
    <w:rsid w:val="00DF4854"/>
    <w:rsid w:val="00E06A4B"/>
    <w:rsid w:val="00E11AE1"/>
    <w:rsid w:val="00E1405B"/>
    <w:rsid w:val="00E27B81"/>
    <w:rsid w:val="00E32E70"/>
    <w:rsid w:val="00E36B12"/>
    <w:rsid w:val="00E37631"/>
    <w:rsid w:val="00E40DA7"/>
    <w:rsid w:val="00E42A81"/>
    <w:rsid w:val="00E441D5"/>
    <w:rsid w:val="00E50BB8"/>
    <w:rsid w:val="00E5703F"/>
    <w:rsid w:val="00E672FF"/>
    <w:rsid w:val="00E725AC"/>
    <w:rsid w:val="00E83869"/>
    <w:rsid w:val="00E86B5C"/>
    <w:rsid w:val="00E86F41"/>
    <w:rsid w:val="00EA573F"/>
    <w:rsid w:val="00EB779E"/>
    <w:rsid w:val="00EC4B39"/>
    <w:rsid w:val="00EE0740"/>
    <w:rsid w:val="00EE71BC"/>
    <w:rsid w:val="00EE772B"/>
    <w:rsid w:val="00EF0436"/>
    <w:rsid w:val="00EF05C2"/>
    <w:rsid w:val="00F13E5D"/>
    <w:rsid w:val="00F23AC5"/>
    <w:rsid w:val="00F337F6"/>
    <w:rsid w:val="00F34BCC"/>
    <w:rsid w:val="00F36D70"/>
    <w:rsid w:val="00F44457"/>
    <w:rsid w:val="00F575DD"/>
    <w:rsid w:val="00F60C36"/>
    <w:rsid w:val="00F673A3"/>
    <w:rsid w:val="00F70915"/>
    <w:rsid w:val="00F7390B"/>
    <w:rsid w:val="00FA1338"/>
    <w:rsid w:val="00FA5760"/>
    <w:rsid w:val="00FB0564"/>
    <w:rsid w:val="00FB178C"/>
    <w:rsid w:val="00FB4C20"/>
    <w:rsid w:val="00FC084B"/>
    <w:rsid w:val="00FC407F"/>
    <w:rsid w:val="00FD22BF"/>
    <w:rsid w:val="00FD3155"/>
    <w:rsid w:val="00FD5941"/>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61682"/>
  <w15:docId w15:val="{08892E8B-971F-407B-AF42-A4CD494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29"/>
    <w:pPr>
      <w:ind w:left="720"/>
      <w:contextualSpacing/>
    </w:pPr>
  </w:style>
  <w:style w:type="character" w:styleId="PlaceholderText">
    <w:name w:val="Placeholder Text"/>
    <w:basedOn w:val="DefaultParagraphFont"/>
    <w:uiPriority w:val="99"/>
    <w:semiHidden/>
    <w:rsid w:val="00D14012"/>
    <w:rPr>
      <w:color w:val="808080"/>
    </w:rPr>
  </w:style>
  <w:style w:type="paragraph" w:styleId="BalloonText">
    <w:name w:val="Balloon Text"/>
    <w:basedOn w:val="Normal"/>
    <w:link w:val="BalloonTextChar"/>
    <w:uiPriority w:val="99"/>
    <w:semiHidden/>
    <w:unhideWhenUsed/>
    <w:rsid w:val="00D14012"/>
    <w:rPr>
      <w:rFonts w:ascii="Tahoma" w:hAnsi="Tahoma" w:cs="Tahoma"/>
      <w:sz w:val="16"/>
      <w:szCs w:val="16"/>
    </w:rPr>
  </w:style>
  <w:style w:type="character" w:customStyle="1" w:styleId="BalloonTextChar">
    <w:name w:val="Balloon Text Char"/>
    <w:basedOn w:val="DefaultParagraphFont"/>
    <w:link w:val="BalloonText"/>
    <w:uiPriority w:val="99"/>
    <w:semiHidden/>
    <w:rsid w:val="00D14012"/>
    <w:rPr>
      <w:rFonts w:ascii="Tahoma" w:hAnsi="Tahoma" w:cs="Tahoma"/>
      <w:sz w:val="16"/>
      <w:szCs w:val="16"/>
    </w:rPr>
  </w:style>
  <w:style w:type="paragraph" w:styleId="Header">
    <w:name w:val="header"/>
    <w:basedOn w:val="Normal"/>
    <w:link w:val="HeaderChar"/>
    <w:uiPriority w:val="99"/>
    <w:unhideWhenUsed/>
    <w:rsid w:val="005E772B"/>
    <w:pPr>
      <w:tabs>
        <w:tab w:val="center" w:pos="4680"/>
        <w:tab w:val="right" w:pos="9360"/>
      </w:tabs>
    </w:pPr>
  </w:style>
  <w:style w:type="character" w:customStyle="1" w:styleId="HeaderChar">
    <w:name w:val="Header Char"/>
    <w:basedOn w:val="DefaultParagraphFont"/>
    <w:link w:val="Header"/>
    <w:uiPriority w:val="99"/>
    <w:rsid w:val="005E772B"/>
    <w:rPr>
      <w:sz w:val="24"/>
      <w:szCs w:val="24"/>
    </w:rPr>
  </w:style>
  <w:style w:type="paragraph" w:styleId="Footer">
    <w:name w:val="footer"/>
    <w:basedOn w:val="Normal"/>
    <w:link w:val="FooterChar"/>
    <w:uiPriority w:val="99"/>
    <w:unhideWhenUsed/>
    <w:rsid w:val="005E772B"/>
    <w:pPr>
      <w:tabs>
        <w:tab w:val="center" w:pos="4680"/>
        <w:tab w:val="right" w:pos="9360"/>
      </w:tabs>
    </w:pPr>
  </w:style>
  <w:style w:type="character" w:customStyle="1" w:styleId="FooterChar">
    <w:name w:val="Footer Char"/>
    <w:basedOn w:val="DefaultParagraphFont"/>
    <w:link w:val="Footer"/>
    <w:uiPriority w:val="99"/>
    <w:rsid w:val="005E772B"/>
    <w:rPr>
      <w:sz w:val="24"/>
      <w:szCs w:val="24"/>
    </w:rPr>
  </w:style>
  <w:style w:type="character" w:styleId="Hyperlink">
    <w:name w:val="Hyperlink"/>
    <w:basedOn w:val="DefaultParagraphFont"/>
    <w:uiPriority w:val="99"/>
    <w:unhideWhenUsed/>
    <w:rsid w:val="005A6A9C"/>
    <w:rPr>
      <w:color w:val="5F5F5F" w:themeColor="hyperlink"/>
      <w:u w:val="single"/>
    </w:rPr>
  </w:style>
  <w:style w:type="table" w:styleId="TableGrid">
    <w:name w:val="Table Grid"/>
    <w:basedOn w:val="TableNormal"/>
    <w:uiPriority w:val="39"/>
    <w:rsid w:val="0084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1554"/>
    <w:pPr>
      <w:spacing w:before="100" w:beforeAutospacing="1" w:after="100" w:afterAutospacing="1"/>
    </w:pPr>
  </w:style>
  <w:style w:type="character" w:styleId="Emphasis">
    <w:name w:val="Emphasis"/>
    <w:basedOn w:val="DefaultParagraphFont"/>
    <w:uiPriority w:val="20"/>
    <w:qFormat/>
    <w:rsid w:val="00A7580D"/>
    <w:rPr>
      <w:i/>
      <w:iCs/>
    </w:rPr>
  </w:style>
  <w:style w:type="character" w:customStyle="1" w:styleId="mi">
    <w:name w:val="mi"/>
    <w:basedOn w:val="DefaultParagraphFont"/>
    <w:rsid w:val="00A7580D"/>
  </w:style>
  <w:style w:type="character" w:customStyle="1" w:styleId="mtext">
    <w:name w:val="mtext"/>
    <w:basedOn w:val="DefaultParagraphFont"/>
    <w:rsid w:val="00A7580D"/>
  </w:style>
  <w:style w:type="character" w:customStyle="1" w:styleId="mo">
    <w:name w:val="mo"/>
    <w:basedOn w:val="DefaultParagraphFont"/>
    <w:rsid w:val="00A7580D"/>
  </w:style>
  <w:style w:type="character" w:customStyle="1" w:styleId="mjxassistivemathml">
    <w:name w:val="mjx_assistive_mathml"/>
    <w:basedOn w:val="DefaultParagraphFont"/>
    <w:rsid w:val="00A7580D"/>
  </w:style>
  <w:style w:type="character" w:customStyle="1" w:styleId="math-alt-text">
    <w:name w:val="math-alt-text"/>
    <w:basedOn w:val="DefaultParagraphFont"/>
    <w:rsid w:val="00A7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4448">
      <w:bodyDiv w:val="1"/>
      <w:marLeft w:val="0"/>
      <w:marRight w:val="0"/>
      <w:marTop w:val="0"/>
      <w:marBottom w:val="0"/>
      <w:divBdr>
        <w:top w:val="none" w:sz="0" w:space="0" w:color="auto"/>
        <w:left w:val="none" w:sz="0" w:space="0" w:color="auto"/>
        <w:bottom w:val="none" w:sz="0" w:space="0" w:color="auto"/>
        <w:right w:val="none" w:sz="0" w:space="0" w:color="auto"/>
      </w:divBdr>
      <w:divsChild>
        <w:div w:id="755253134">
          <w:marLeft w:val="806"/>
          <w:marRight w:val="0"/>
          <w:marTop w:val="86"/>
          <w:marBottom w:val="0"/>
          <w:divBdr>
            <w:top w:val="none" w:sz="0" w:space="0" w:color="auto"/>
            <w:left w:val="none" w:sz="0" w:space="0" w:color="auto"/>
            <w:bottom w:val="none" w:sz="0" w:space="0" w:color="auto"/>
            <w:right w:val="none" w:sz="0" w:space="0" w:color="auto"/>
          </w:divBdr>
        </w:div>
        <w:div w:id="1644265448">
          <w:marLeft w:val="806"/>
          <w:marRight w:val="0"/>
          <w:marTop w:val="86"/>
          <w:marBottom w:val="0"/>
          <w:divBdr>
            <w:top w:val="none" w:sz="0" w:space="0" w:color="auto"/>
            <w:left w:val="none" w:sz="0" w:space="0" w:color="auto"/>
            <w:bottom w:val="none" w:sz="0" w:space="0" w:color="auto"/>
            <w:right w:val="none" w:sz="0" w:space="0" w:color="auto"/>
          </w:divBdr>
        </w:div>
        <w:div w:id="507210121">
          <w:marLeft w:val="806"/>
          <w:marRight w:val="0"/>
          <w:marTop w:val="86"/>
          <w:marBottom w:val="0"/>
          <w:divBdr>
            <w:top w:val="none" w:sz="0" w:space="0" w:color="auto"/>
            <w:left w:val="none" w:sz="0" w:space="0" w:color="auto"/>
            <w:bottom w:val="none" w:sz="0" w:space="0" w:color="auto"/>
            <w:right w:val="none" w:sz="0" w:space="0" w:color="auto"/>
          </w:divBdr>
        </w:div>
        <w:div w:id="1406419916">
          <w:marLeft w:val="806"/>
          <w:marRight w:val="0"/>
          <w:marTop w:val="86"/>
          <w:marBottom w:val="0"/>
          <w:divBdr>
            <w:top w:val="none" w:sz="0" w:space="0" w:color="auto"/>
            <w:left w:val="none" w:sz="0" w:space="0" w:color="auto"/>
            <w:bottom w:val="none" w:sz="0" w:space="0" w:color="auto"/>
            <w:right w:val="none" w:sz="0" w:space="0" w:color="auto"/>
          </w:divBdr>
        </w:div>
      </w:divsChild>
    </w:div>
    <w:div w:id="105394391">
      <w:bodyDiv w:val="1"/>
      <w:marLeft w:val="0"/>
      <w:marRight w:val="0"/>
      <w:marTop w:val="0"/>
      <w:marBottom w:val="0"/>
      <w:divBdr>
        <w:top w:val="none" w:sz="0" w:space="0" w:color="auto"/>
        <w:left w:val="none" w:sz="0" w:space="0" w:color="auto"/>
        <w:bottom w:val="none" w:sz="0" w:space="0" w:color="auto"/>
        <w:right w:val="none" w:sz="0" w:space="0" w:color="auto"/>
      </w:divBdr>
      <w:divsChild>
        <w:div w:id="73476854">
          <w:marLeft w:val="446"/>
          <w:marRight w:val="0"/>
          <w:marTop w:val="0"/>
          <w:marBottom w:val="0"/>
          <w:divBdr>
            <w:top w:val="none" w:sz="0" w:space="0" w:color="auto"/>
            <w:left w:val="none" w:sz="0" w:space="0" w:color="auto"/>
            <w:bottom w:val="none" w:sz="0" w:space="0" w:color="auto"/>
            <w:right w:val="none" w:sz="0" w:space="0" w:color="auto"/>
          </w:divBdr>
        </w:div>
        <w:div w:id="1643650951">
          <w:marLeft w:val="446"/>
          <w:marRight w:val="0"/>
          <w:marTop w:val="0"/>
          <w:marBottom w:val="0"/>
          <w:divBdr>
            <w:top w:val="none" w:sz="0" w:space="0" w:color="auto"/>
            <w:left w:val="none" w:sz="0" w:space="0" w:color="auto"/>
            <w:bottom w:val="none" w:sz="0" w:space="0" w:color="auto"/>
            <w:right w:val="none" w:sz="0" w:space="0" w:color="auto"/>
          </w:divBdr>
        </w:div>
      </w:divsChild>
    </w:div>
    <w:div w:id="108816392">
      <w:bodyDiv w:val="1"/>
      <w:marLeft w:val="0"/>
      <w:marRight w:val="0"/>
      <w:marTop w:val="0"/>
      <w:marBottom w:val="0"/>
      <w:divBdr>
        <w:top w:val="none" w:sz="0" w:space="0" w:color="auto"/>
        <w:left w:val="none" w:sz="0" w:space="0" w:color="auto"/>
        <w:bottom w:val="none" w:sz="0" w:space="0" w:color="auto"/>
        <w:right w:val="none" w:sz="0" w:space="0" w:color="auto"/>
      </w:divBdr>
    </w:div>
    <w:div w:id="120851438">
      <w:bodyDiv w:val="1"/>
      <w:marLeft w:val="0"/>
      <w:marRight w:val="0"/>
      <w:marTop w:val="0"/>
      <w:marBottom w:val="0"/>
      <w:divBdr>
        <w:top w:val="none" w:sz="0" w:space="0" w:color="auto"/>
        <w:left w:val="none" w:sz="0" w:space="0" w:color="auto"/>
        <w:bottom w:val="none" w:sz="0" w:space="0" w:color="auto"/>
        <w:right w:val="none" w:sz="0" w:space="0" w:color="auto"/>
      </w:divBdr>
      <w:divsChild>
        <w:div w:id="1872525300">
          <w:marLeft w:val="547"/>
          <w:marRight w:val="0"/>
          <w:marTop w:val="0"/>
          <w:marBottom w:val="0"/>
          <w:divBdr>
            <w:top w:val="none" w:sz="0" w:space="0" w:color="auto"/>
            <w:left w:val="none" w:sz="0" w:space="0" w:color="auto"/>
            <w:bottom w:val="none" w:sz="0" w:space="0" w:color="auto"/>
            <w:right w:val="none" w:sz="0" w:space="0" w:color="auto"/>
          </w:divBdr>
        </w:div>
        <w:div w:id="1096244215">
          <w:marLeft w:val="547"/>
          <w:marRight w:val="0"/>
          <w:marTop w:val="0"/>
          <w:marBottom w:val="0"/>
          <w:divBdr>
            <w:top w:val="none" w:sz="0" w:space="0" w:color="auto"/>
            <w:left w:val="none" w:sz="0" w:space="0" w:color="auto"/>
            <w:bottom w:val="none" w:sz="0" w:space="0" w:color="auto"/>
            <w:right w:val="none" w:sz="0" w:space="0" w:color="auto"/>
          </w:divBdr>
        </w:div>
        <w:div w:id="1523785211">
          <w:marLeft w:val="547"/>
          <w:marRight w:val="0"/>
          <w:marTop w:val="0"/>
          <w:marBottom w:val="0"/>
          <w:divBdr>
            <w:top w:val="none" w:sz="0" w:space="0" w:color="auto"/>
            <w:left w:val="none" w:sz="0" w:space="0" w:color="auto"/>
            <w:bottom w:val="none" w:sz="0" w:space="0" w:color="auto"/>
            <w:right w:val="none" w:sz="0" w:space="0" w:color="auto"/>
          </w:divBdr>
        </w:div>
        <w:div w:id="1498421717">
          <w:marLeft w:val="547"/>
          <w:marRight w:val="0"/>
          <w:marTop w:val="0"/>
          <w:marBottom w:val="0"/>
          <w:divBdr>
            <w:top w:val="none" w:sz="0" w:space="0" w:color="auto"/>
            <w:left w:val="none" w:sz="0" w:space="0" w:color="auto"/>
            <w:bottom w:val="none" w:sz="0" w:space="0" w:color="auto"/>
            <w:right w:val="none" w:sz="0" w:space="0" w:color="auto"/>
          </w:divBdr>
        </w:div>
      </w:divsChild>
    </w:div>
    <w:div w:id="142163908">
      <w:bodyDiv w:val="1"/>
      <w:marLeft w:val="0"/>
      <w:marRight w:val="0"/>
      <w:marTop w:val="0"/>
      <w:marBottom w:val="0"/>
      <w:divBdr>
        <w:top w:val="none" w:sz="0" w:space="0" w:color="auto"/>
        <w:left w:val="none" w:sz="0" w:space="0" w:color="auto"/>
        <w:bottom w:val="none" w:sz="0" w:space="0" w:color="auto"/>
        <w:right w:val="none" w:sz="0" w:space="0" w:color="auto"/>
      </w:divBdr>
    </w:div>
    <w:div w:id="179316932">
      <w:bodyDiv w:val="1"/>
      <w:marLeft w:val="0"/>
      <w:marRight w:val="0"/>
      <w:marTop w:val="0"/>
      <w:marBottom w:val="0"/>
      <w:divBdr>
        <w:top w:val="none" w:sz="0" w:space="0" w:color="auto"/>
        <w:left w:val="none" w:sz="0" w:space="0" w:color="auto"/>
        <w:bottom w:val="none" w:sz="0" w:space="0" w:color="auto"/>
        <w:right w:val="none" w:sz="0" w:space="0" w:color="auto"/>
      </w:divBdr>
    </w:div>
    <w:div w:id="236323982">
      <w:bodyDiv w:val="1"/>
      <w:marLeft w:val="0"/>
      <w:marRight w:val="0"/>
      <w:marTop w:val="0"/>
      <w:marBottom w:val="0"/>
      <w:divBdr>
        <w:top w:val="none" w:sz="0" w:space="0" w:color="auto"/>
        <w:left w:val="none" w:sz="0" w:space="0" w:color="auto"/>
        <w:bottom w:val="none" w:sz="0" w:space="0" w:color="auto"/>
        <w:right w:val="none" w:sz="0" w:space="0" w:color="auto"/>
      </w:divBdr>
    </w:div>
    <w:div w:id="282032895">
      <w:bodyDiv w:val="1"/>
      <w:marLeft w:val="0"/>
      <w:marRight w:val="0"/>
      <w:marTop w:val="0"/>
      <w:marBottom w:val="0"/>
      <w:divBdr>
        <w:top w:val="none" w:sz="0" w:space="0" w:color="auto"/>
        <w:left w:val="none" w:sz="0" w:space="0" w:color="auto"/>
        <w:bottom w:val="none" w:sz="0" w:space="0" w:color="auto"/>
        <w:right w:val="none" w:sz="0" w:space="0" w:color="auto"/>
      </w:divBdr>
    </w:div>
    <w:div w:id="283274208">
      <w:bodyDiv w:val="1"/>
      <w:marLeft w:val="0"/>
      <w:marRight w:val="0"/>
      <w:marTop w:val="0"/>
      <w:marBottom w:val="0"/>
      <w:divBdr>
        <w:top w:val="none" w:sz="0" w:space="0" w:color="auto"/>
        <w:left w:val="none" w:sz="0" w:space="0" w:color="auto"/>
        <w:bottom w:val="none" w:sz="0" w:space="0" w:color="auto"/>
        <w:right w:val="none" w:sz="0" w:space="0" w:color="auto"/>
      </w:divBdr>
      <w:divsChild>
        <w:div w:id="457144305">
          <w:marLeft w:val="0"/>
          <w:marRight w:val="0"/>
          <w:marTop w:val="240"/>
          <w:marBottom w:val="240"/>
          <w:divBdr>
            <w:top w:val="none" w:sz="0" w:space="0" w:color="auto"/>
            <w:left w:val="none" w:sz="0" w:space="0" w:color="auto"/>
            <w:bottom w:val="none" w:sz="0" w:space="0" w:color="auto"/>
            <w:right w:val="none" w:sz="0" w:space="0" w:color="auto"/>
          </w:divBdr>
        </w:div>
      </w:divsChild>
    </w:div>
    <w:div w:id="313994092">
      <w:bodyDiv w:val="1"/>
      <w:marLeft w:val="0"/>
      <w:marRight w:val="0"/>
      <w:marTop w:val="0"/>
      <w:marBottom w:val="0"/>
      <w:divBdr>
        <w:top w:val="none" w:sz="0" w:space="0" w:color="auto"/>
        <w:left w:val="none" w:sz="0" w:space="0" w:color="auto"/>
        <w:bottom w:val="none" w:sz="0" w:space="0" w:color="auto"/>
        <w:right w:val="none" w:sz="0" w:space="0" w:color="auto"/>
      </w:divBdr>
    </w:div>
    <w:div w:id="344945807">
      <w:bodyDiv w:val="1"/>
      <w:marLeft w:val="0"/>
      <w:marRight w:val="0"/>
      <w:marTop w:val="0"/>
      <w:marBottom w:val="0"/>
      <w:divBdr>
        <w:top w:val="none" w:sz="0" w:space="0" w:color="auto"/>
        <w:left w:val="none" w:sz="0" w:space="0" w:color="auto"/>
        <w:bottom w:val="none" w:sz="0" w:space="0" w:color="auto"/>
        <w:right w:val="none" w:sz="0" w:space="0" w:color="auto"/>
      </w:divBdr>
    </w:div>
    <w:div w:id="433592300">
      <w:bodyDiv w:val="1"/>
      <w:marLeft w:val="0"/>
      <w:marRight w:val="0"/>
      <w:marTop w:val="0"/>
      <w:marBottom w:val="0"/>
      <w:divBdr>
        <w:top w:val="none" w:sz="0" w:space="0" w:color="auto"/>
        <w:left w:val="none" w:sz="0" w:space="0" w:color="auto"/>
        <w:bottom w:val="none" w:sz="0" w:space="0" w:color="auto"/>
        <w:right w:val="none" w:sz="0" w:space="0" w:color="auto"/>
      </w:divBdr>
      <w:divsChild>
        <w:div w:id="1168400952">
          <w:marLeft w:val="547"/>
          <w:marRight w:val="0"/>
          <w:marTop w:val="0"/>
          <w:marBottom w:val="0"/>
          <w:divBdr>
            <w:top w:val="none" w:sz="0" w:space="0" w:color="auto"/>
            <w:left w:val="none" w:sz="0" w:space="0" w:color="auto"/>
            <w:bottom w:val="none" w:sz="0" w:space="0" w:color="auto"/>
            <w:right w:val="none" w:sz="0" w:space="0" w:color="auto"/>
          </w:divBdr>
        </w:div>
        <w:div w:id="1596090783">
          <w:marLeft w:val="547"/>
          <w:marRight w:val="0"/>
          <w:marTop w:val="0"/>
          <w:marBottom w:val="0"/>
          <w:divBdr>
            <w:top w:val="none" w:sz="0" w:space="0" w:color="auto"/>
            <w:left w:val="none" w:sz="0" w:space="0" w:color="auto"/>
            <w:bottom w:val="none" w:sz="0" w:space="0" w:color="auto"/>
            <w:right w:val="none" w:sz="0" w:space="0" w:color="auto"/>
          </w:divBdr>
        </w:div>
        <w:div w:id="464852124">
          <w:marLeft w:val="547"/>
          <w:marRight w:val="0"/>
          <w:marTop w:val="0"/>
          <w:marBottom w:val="0"/>
          <w:divBdr>
            <w:top w:val="none" w:sz="0" w:space="0" w:color="auto"/>
            <w:left w:val="none" w:sz="0" w:space="0" w:color="auto"/>
            <w:bottom w:val="none" w:sz="0" w:space="0" w:color="auto"/>
            <w:right w:val="none" w:sz="0" w:space="0" w:color="auto"/>
          </w:divBdr>
        </w:div>
        <w:div w:id="667944597">
          <w:marLeft w:val="547"/>
          <w:marRight w:val="0"/>
          <w:marTop w:val="0"/>
          <w:marBottom w:val="0"/>
          <w:divBdr>
            <w:top w:val="none" w:sz="0" w:space="0" w:color="auto"/>
            <w:left w:val="none" w:sz="0" w:space="0" w:color="auto"/>
            <w:bottom w:val="none" w:sz="0" w:space="0" w:color="auto"/>
            <w:right w:val="none" w:sz="0" w:space="0" w:color="auto"/>
          </w:divBdr>
        </w:div>
      </w:divsChild>
    </w:div>
    <w:div w:id="434907465">
      <w:bodyDiv w:val="1"/>
      <w:marLeft w:val="0"/>
      <w:marRight w:val="0"/>
      <w:marTop w:val="0"/>
      <w:marBottom w:val="0"/>
      <w:divBdr>
        <w:top w:val="none" w:sz="0" w:space="0" w:color="auto"/>
        <w:left w:val="none" w:sz="0" w:space="0" w:color="auto"/>
        <w:bottom w:val="none" w:sz="0" w:space="0" w:color="auto"/>
        <w:right w:val="none" w:sz="0" w:space="0" w:color="auto"/>
      </w:divBdr>
    </w:div>
    <w:div w:id="453405284">
      <w:bodyDiv w:val="1"/>
      <w:marLeft w:val="0"/>
      <w:marRight w:val="0"/>
      <w:marTop w:val="0"/>
      <w:marBottom w:val="0"/>
      <w:divBdr>
        <w:top w:val="none" w:sz="0" w:space="0" w:color="auto"/>
        <w:left w:val="none" w:sz="0" w:space="0" w:color="auto"/>
        <w:bottom w:val="none" w:sz="0" w:space="0" w:color="auto"/>
        <w:right w:val="none" w:sz="0" w:space="0" w:color="auto"/>
      </w:divBdr>
    </w:div>
    <w:div w:id="463424616">
      <w:bodyDiv w:val="1"/>
      <w:marLeft w:val="0"/>
      <w:marRight w:val="0"/>
      <w:marTop w:val="0"/>
      <w:marBottom w:val="0"/>
      <w:divBdr>
        <w:top w:val="none" w:sz="0" w:space="0" w:color="auto"/>
        <w:left w:val="none" w:sz="0" w:space="0" w:color="auto"/>
        <w:bottom w:val="none" w:sz="0" w:space="0" w:color="auto"/>
        <w:right w:val="none" w:sz="0" w:space="0" w:color="auto"/>
      </w:divBdr>
    </w:div>
    <w:div w:id="605239533">
      <w:bodyDiv w:val="1"/>
      <w:marLeft w:val="0"/>
      <w:marRight w:val="0"/>
      <w:marTop w:val="0"/>
      <w:marBottom w:val="0"/>
      <w:divBdr>
        <w:top w:val="none" w:sz="0" w:space="0" w:color="auto"/>
        <w:left w:val="none" w:sz="0" w:space="0" w:color="auto"/>
        <w:bottom w:val="none" w:sz="0" w:space="0" w:color="auto"/>
        <w:right w:val="none" w:sz="0" w:space="0" w:color="auto"/>
      </w:divBdr>
    </w:div>
    <w:div w:id="670526483">
      <w:bodyDiv w:val="1"/>
      <w:marLeft w:val="0"/>
      <w:marRight w:val="0"/>
      <w:marTop w:val="0"/>
      <w:marBottom w:val="0"/>
      <w:divBdr>
        <w:top w:val="none" w:sz="0" w:space="0" w:color="auto"/>
        <w:left w:val="none" w:sz="0" w:space="0" w:color="auto"/>
        <w:bottom w:val="none" w:sz="0" w:space="0" w:color="auto"/>
        <w:right w:val="none" w:sz="0" w:space="0" w:color="auto"/>
      </w:divBdr>
    </w:div>
    <w:div w:id="713507003">
      <w:bodyDiv w:val="1"/>
      <w:marLeft w:val="0"/>
      <w:marRight w:val="0"/>
      <w:marTop w:val="0"/>
      <w:marBottom w:val="0"/>
      <w:divBdr>
        <w:top w:val="none" w:sz="0" w:space="0" w:color="auto"/>
        <w:left w:val="none" w:sz="0" w:space="0" w:color="auto"/>
        <w:bottom w:val="none" w:sz="0" w:space="0" w:color="auto"/>
        <w:right w:val="none" w:sz="0" w:space="0" w:color="auto"/>
      </w:divBdr>
    </w:div>
    <w:div w:id="728453124">
      <w:bodyDiv w:val="1"/>
      <w:marLeft w:val="0"/>
      <w:marRight w:val="0"/>
      <w:marTop w:val="0"/>
      <w:marBottom w:val="0"/>
      <w:divBdr>
        <w:top w:val="none" w:sz="0" w:space="0" w:color="auto"/>
        <w:left w:val="none" w:sz="0" w:space="0" w:color="auto"/>
        <w:bottom w:val="none" w:sz="0" w:space="0" w:color="auto"/>
        <w:right w:val="none" w:sz="0" w:space="0" w:color="auto"/>
      </w:divBdr>
      <w:divsChild>
        <w:div w:id="1813477156">
          <w:marLeft w:val="547"/>
          <w:marRight w:val="0"/>
          <w:marTop w:val="0"/>
          <w:marBottom w:val="0"/>
          <w:divBdr>
            <w:top w:val="none" w:sz="0" w:space="0" w:color="auto"/>
            <w:left w:val="none" w:sz="0" w:space="0" w:color="auto"/>
            <w:bottom w:val="none" w:sz="0" w:space="0" w:color="auto"/>
            <w:right w:val="none" w:sz="0" w:space="0" w:color="auto"/>
          </w:divBdr>
        </w:div>
        <w:div w:id="1849370940">
          <w:marLeft w:val="547"/>
          <w:marRight w:val="0"/>
          <w:marTop w:val="0"/>
          <w:marBottom w:val="0"/>
          <w:divBdr>
            <w:top w:val="none" w:sz="0" w:space="0" w:color="auto"/>
            <w:left w:val="none" w:sz="0" w:space="0" w:color="auto"/>
            <w:bottom w:val="none" w:sz="0" w:space="0" w:color="auto"/>
            <w:right w:val="none" w:sz="0" w:space="0" w:color="auto"/>
          </w:divBdr>
        </w:div>
        <w:div w:id="1603613413">
          <w:marLeft w:val="547"/>
          <w:marRight w:val="0"/>
          <w:marTop w:val="0"/>
          <w:marBottom w:val="0"/>
          <w:divBdr>
            <w:top w:val="none" w:sz="0" w:space="0" w:color="auto"/>
            <w:left w:val="none" w:sz="0" w:space="0" w:color="auto"/>
            <w:bottom w:val="none" w:sz="0" w:space="0" w:color="auto"/>
            <w:right w:val="none" w:sz="0" w:space="0" w:color="auto"/>
          </w:divBdr>
        </w:div>
        <w:div w:id="830566589">
          <w:marLeft w:val="547"/>
          <w:marRight w:val="0"/>
          <w:marTop w:val="0"/>
          <w:marBottom w:val="0"/>
          <w:divBdr>
            <w:top w:val="none" w:sz="0" w:space="0" w:color="auto"/>
            <w:left w:val="none" w:sz="0" w:space="0" w:color="auto"/>
            <w:bottom w:val="none" w:sz="0" w:space="0" w:color="auto"/>
            <w:right w:val="none" w:sz="0" w:space="0" w:color="auto"/>
          </w:divBdr>
        </w:div>
      </w:divsChild>
    </w:div>
    <w:div w:id="730661661">
      <w:bodyDiv w:val="1"/>
      <w:marLeft w:val="0"/>
      <w:marRight w:val="0"/>
      <w:marTop w:val="0"/>
      <w:marBottom w:val="0"/>
      <w:divBdr>
        <w:top w:val="none" w:sz="0" w:space="0" w:color="auto"/>
        <w:left w:val="none" w:sz="0" w:space="0" w:color="auto"/>
        <w:bottom w:val="none" w:sz="0" w:space="0" w:color="auto"/>
        <w:right w:val="none" w:sz="0" w:space="0" w:color="auto"/>
      </w:divBdr>
      <w:divsChild>
        <w:div w:id="1672221341">
          <w:marLeft w:val="547"/>
          <w:marRight w:val="0"/>
          <w:marTop w:val="0"/>
          <w:marBottom w:val="0"/>
          <w:divBdr>
            <w:top w:val="none" w:sz="0" w:space="0" w:color="auto"/>
            <w:left w:val="none" w:sz="0" w:space="0" w:color="auto"/>
            <w:bottom w:val="none" w:sz="0" w:space="0" w:color="auto"/>
            <w:right w:val="none" w:sz="0" w:space="0" w:color="auto"/>
          </w:divBdr>
        </w:div>
      </w:divsChild>
    </w:div>
    <w:div w:id="731807512">
      <w:bodyDiv w:val="1"/>
      <w:marLeft w:val="0"/>
      <w:marRight w:val="0"/>
      <w:marTop w:val="0"/>
      <w:marBottom w:val="0"/>
      <w:divBdr>
        <w:top w:val="none" w:sz="0" w:space="0" w:color="auto"/>
        <w:left w:val="none" w:sz="0" w:space="0" w:color="auto"/>
        <w:bottom w:val="none" w:sz="0" w:space="0" w:color="auto"/>
        <w:right w:val="none" w:sz="0" w:space="0" w:color="auto"/>
      </w:divBdr>
      <w:divsChild>
        <w:div w:id="938104078">
          <w:marLeft w:val="547"/>
          <w:marRight w:val="0"/>
          <w:marTop w:val="0"/>
          <w:marBottom w:val="0"/>
          <w:divBdr>
            <w:top w:val="none" w:sz="0" w:space="0" w:color="auto"/>
            <w:left w:val="none" w:sz="0" w:space="0" w:color="auto"/>
            <w:bottom w:val="none" w:sz="0" w:space="0" w:color="auto"/>
            <w:right w:val="none" w:sz="0" w:space="0" w:color="auto"/>
          </w:divBdr>
        </w:div>
        <w:div w:id="625232817">
          <w:marLeft w:val="547"/>
          <w:marRight w:val="0"/>
          <w:marTop w:val="0"/>
          <w:marBottom w:val="0"/>
          <w:divBdr>
            <w:top w:val="none" w:sz="0" w:space="0" w:color="auto"/>
            <w:left w:val="none" w:sz="0" w:space="0" w:color="auto"/>
            <w:bottom w:val="none" w:sz="0" w:space="0" w:color="auto"/>
            <w:right w:val="none" w:sz="0" w:space="0" w:color="auto"/>
          </w:divBdr>
        </w:div>
        <w:div w:id="382409672">
          <w:marLeft w:val="547"/>
          <w:marRight w:val="0"/>
          <w:marTop w:val="0"/>
          <w:marBottom w:val="0"/>
          <w:divBdr>
            <w:top w:val="none" w:sz="0" w:space="0" w:color="auto"/>
            <w:left w:val="none" w:sz="0" w:space="0" w:color="auto"/>
            <w:bottom w:val="none" w:sz="0" w:space="0" w:color="auto"/>
            <w:right w:val="none" w:sz="0" w:space="0" w:color="auto"/>
          </w:divBdr>
        </w:div>
        <w:div w:id="1535266205">
          <w:marLeft w:val="547"/>
          <w:marRight w:val="0"/>
          <w:marTop w:val="0"/>
          <w:marBottom w:val="0"/>
          <w:divBdr>
            <w:top w:val="none" w:sz="0" w:space="0" w:color="auto"/>
            <w:left w:val="none" w:sz="0" w:space="0" w:color="auto"/>
            <w:bottom w:val="none" w:sz="0" w:space="0" w:color="auto"/>
            <w:right w:val="none" w:sz="0" w:space="0" w:color="auto"/>
          </w:divBdr>
        </w:div>
      </w:divsChild>
    </w:div>
    <w:div w:id="753285125">
      <w:bodyDiv w:val="1"/>
      <w:marLeft w:val="0"/>
      <w:marRight w:val="0"/>
      <w:marTop w:val="0"/>
      <w:marBottom w:val="0"/>
      <w:divBdr>
        <w:top w:val="none" w:sz="0" w:space="0" w:color="auto"/>
        <w:left w:val="none" w:sz="0" w:space="0" w:color="auto"/>
        <w:bottom w:val="none" w:sz="0" w:space="0" w:color="auto"/>
        <w:right w:val="none" w:sz="0" w:space="0" w:color="auto"/>
      </w:divBdr>
      <w:divsChild>
        <w:div w:id="1843860161">
          <w:marLeft w:val="547"/>
          <w:marRight w:val="0"/>
          <w:marTop w:val="0"/>
          <w:marBottom w:val="0"/>
          <w:divBdr>
            <w:top w:val="none" w:sz="0" w:space="0" w:color="auto"/>
            <w:left w:val="none" w:sz="0" w:space="0" w:color="auto"/>
            <w:bottom w:val="none" w:sz="0" w:space="0" w:color="auto"/>
            <w:right w:val="none" w:sz="0" w:space="0" w:color="auto"/>
          </w:divBdr>
        </w:div>
        <w:div w:id="922111088">
          <w:marLeft w:val="547"/>
          <w:marRight w:val="0"/>
          <w:marTop w:val="0"/>
          <w:marBottom w:val="0"/>
          <w:divBdr>
            <w:top w:val="none" w:sz="0" w:space="0" w:color="auto"/>
            <w:left w:val="none" w:sz="0" w:space="0" w:color="auto"/>
            <w:bottom w:val="none" w:sz="0" w:space="0" w:color="auto"/>
            <w:right w:val="none" w:sz="0" w:space="0" w:color="auto"/>
          </w:divBdr>
        </w:div>
        <w:div w:id="353846278">
          <w:marLeft w:val="547"/>
          <w:marRight w:val="0"/>
          <w:marTop w:val="0"/>
          <w:marBottom w:val="0"/>
          <w:divBdr>
            <w:top w:val="none" w:sz="0" w:space="0" w:color="auto"/>
            <w:left w:val="none" w:sz="0" w:space="0" w:color="auto"/>
            <w:bottom w:val="none" w:sz="0" w:space="0" w:color="auto"/>
            <w:right w:val="none" w:sz="0" w:space="0" w:color="auto"/>
          </w:divBdr>
        </w:div>
      </w:divsChild>
    </w:div>
    <w:div w:id="799147601">
      <w:bodyDiv w:val="1"/>
      <w:marLeft w:val="0"/>
      <w:marRight w:val="0"/>
      <w:marTop w:val="0"/>
      <w:marBottom w:val="0"/>
      <w:divBdr>
        <w:top w:val="none" w:sz="0" w:space="0" w:color="auto"/>
        <w:left w:val="none" w:sz="0" w:space="0" w:color="auto"/>
        <w:bottom w:val="none" w:sz="0" w:space="0" w:color="auto"/>
        <w:right w:val="none" w:sz="0" w:space="0" w:color="auto"/>
      </w:divBdr>
    </w:div>
    <w:div w:id="804548370">
      <w:bodyDiv w:val="1"/>
      <w:marLeft w:val="0"/>
      <w:marRight w:val="0"/>
      <w:marTop w:val="0"/>
      <w:marBottom w:val="0"/>
      <w:divBdr>
        <w:top w:val="none" w:sz="0" w:space="0" w:color="auto"/>
        <w:left w:val="none" w:sz="0" w:space="0" w:color="auto"/>
        <w:bottom w:val="none" w:sz="0" w:space="0" w:color="auto"/>
        <w:right w:val="none" w:sz="0" w:space="0" w:color="auto"/>
      </w:divBdr>
    </w:div>
    <w:div w:id="886455815">
      <w:bodyDiv w:val="1"/>
      <w:marLeft w:val="0"/>
      <w:marRight w:val="0"/>
      <w:marTop w:val="0"/>
      <w:marBottom w:val="0"/>
      <w:divBdr>
        <w:top w:val="none" w:sz="0" w:space="0" w:color="auto"/>
        <w:left w:val="none" w:sz="0" w:space="0" w:color="auto"/>
        <w:bottom w:val="none" w:sz="0" w:space="0" w:color="auto"/>
        <w:right w:val="none" w:sz="0" w:space="0" w:color="auto"/>
      </w:divBdr>
    </w:div>
    <w:div w:id="898908143">
      <w:bodyDiv w:val="1"/>
      <w:marLeft w:val="0"/>
      <w:marRight w:val="0"/>
      <w:marTop w:val="0"/>
      <w:marBottom w:val="0"/>
      <w:divBdr>
        <w:top w:val="none" w:sz="0" w:space="0" w:color="auto"/>
        <w:left w:val="none" w:sz="0" w:space="0" w:color="auto"/>
        <w:bottom w:val="none" w:sz="0" w:space="0" w:color="auto"/>
        <w:right w:val="none" w:sz="0" w:space="0" w:color="auto"/>
      </w:divBdr>
    </w:div>
    <w:div w:id="939293704">
      <w:bodyDiv w:val="1"/>
      <w:marLeft w:val="0"/>
      <w:marRight w:val="0"/>
      <w:marTop w:val="0"/>
      <w:marBottom w:val="0"/>
      <w:divBdr>
        <w:top w:val="none" w:sz="0" w:space="0" w:color="auto"/>
        <w:left w:val="none" w:sz="0" w:space="0" w:color="auto"/>
        <w:bottom w:val="none" w:sz="0" w:space="0" w:color="auto"/>
        <w:right w:val="none" w:sz="0" w:space="0" w:color="auto"/>
      </w:divBdr>
      <w:divsChild>
        <w:div w:id="1797870046">
          <w:marLeft w:val="806"/>
          <w:marRight w:val="0"/>
          <w:marTop w:val="96"/>
          <w:marBottom w:val="0"/>
          <w:divBdr>
            <w:top w:val="none" w:sz="0" w:space="0" w:color="auto"/>
            <w:left w:val="none" w:sz="0" w:space="0" w:color="auto"/>
            <w:bottom w:val="none" w:sz="0" w:space="0" w:color="auto"/>
            <w:right w:val="none" w:sz="0" w:space="0" w:color="auto"/>
          </w:divBdr>
        </w:div>
        <w:div w:id="1161770851">
          <w:marLeft w:val="806"/>
          <w:marRight w:val="0"/>
          <w:marTop w:val="96"/>
          <w:marBottom w:val="0"/>
          <w:divBdr>
            <w:top w:val="none" w:sz="0" w:space="0" w:color="auto"/>
            <w:left w:val="none" w:sz="0" w:space="0" w:color="auto"/>
            <w:bottom w:val="none" w:sz="0" w:space="0" w:color="auto"/>
            <w:right w:val="none" w:sz="0" w:space="0" w:color="auto"/>
          </w:divBdr>
        </w:div>
        <w:div w:id="234897320">
          <w:marLeft w:val="806"/>
          <w:marRight w:val="0"/>
          <w:marTop w:val="96"/>
          <w:marBottom w:val="0"/>
          <w:divBdr>
            <w:top w:val="none" w:sz="0" w:space="0" w:color="auto"/>
            <w:left w:val="none" w:sz="0" w:space="0" w:color="auto"/>
            <w:bottom w:val="none" w:sz="0" w:space="0" w:color="auto"/>
            <w:right w:val="none" w:sz="0" w:space="0" w:color="auto"/>
          </w:divBdr>
        </w:div>
        <w:div w:id="1600601097">
          <w:marLeft w:val="806"/>
          <w:marRight w:val="0"/>
          <w:marTop w:val="96"/>
          <w:marBottom w:val="0"/>
          <w:divBdr>
            <w:top w:val="none" w:sz="0" w:space="0" w:color="auto"/>
            <w:left w:val="none" w:sz="0" w:space="0" w:color="auto"/>
            <w:bottom w:val="none" w:sz="0" w:space="0" w:color="auto"/>
            <w:right w:val="none" w:sz="0" w:space="0" w:color="auto"/>
          </w:divBdr>
        </w:div>
      </w:divsChild>
    </w:div>
    <w:div w:id="1000043430">
      <w:bodyDiv w:val="1"/>
      <w:marLeft w:val="0"/>
      <w:marRight w:val="0"/>
      <w:marTop w:val="0"/>
      <w:marBottom w:val="0"/>
      <w:divBdr>
        <w:top w:val="none" w:sz="0" w:space="0" w:color="auto"/>
        <w:left w:val="none" w:sz="0" w:space="0" w:color="auto"/>
        <w:bottom w:val="none" w:sz="0" w:space="0" w:color="auto"/>
        <w:right w:val="none" w:sz="0" w:space="0" w:color="auto"/>
      </w:divBdr>
      <w:divsChild>
        <w:div w:id="1684283713">
          <w:marLeft w:val="446"/>
          <w:marRight w:val="0"/>
          <w:marTop w:val="0"/>
          <w:marBottom w:val="0"/>
          <w:divBdr>
            <w:top w:val="none" w:sz="0" w:space="0" w:color="auto"/>
            <w:left w:val="none" w:sz="0" w:space="0" w:color="auto"/>
            <w:bottom w:val="none" w:sz="0" w:space="0" w:color="auto"/>
            <w:right w:val="none" w:sz="0" w:space="0" w:color="auto"/>
          </w:divBdr>
        </w:div>
      </w:divsChild>
    </w:div>
    <w:div w:id="1000233609">
      <w:bodyDiv w:val="1"/>
      <w:marLeft w:val="0"/>
      <w:marRight w:val="0"/>
      <w:marTop w:val="0"/>
      <w:marBottom w:val="0"/>
      <w:divBdr>
        <w:top w:val="none" w:sz="0" w:space="0" w:color="auto"/>
        <w:left w:val="none" w:sz="0" w:space="0" w:color="auto"/>
        <w:bottom w:val="none" w:sz="0" w:space="0" w:color="auto"/>
        <w:right w:val="none" w:sz="0" w:space="0" w:color="auto"/>
      </w:divBdr>
    </w:div>
    <w:div w:id="1042513630">
      <w:bodyDiv w:val="1"/>
      <w:marLeft w:val="0"/>
      <w:marRight w:val="0"/>
      <w:marTop w:val="0"/>
      <w:marBottom w:val="0"/>
      <w:divBdr>
        <w:top w:val="none" w:sz="0" w:space="0" w:color="auto"/>
        <w:left w:val="none" w:sz="0" w:space="0" w:color="auto"/>
        <w:bottom w:val="none" w:sz="0" w:space="0" w:color="auto"/>
        <w:right w:val="none" w:sz="0" w:space="0" w:color="auto"/>
      </w:divBdr>
    </w:div>
    <w:div w:id="1065882202">
      <w:bodyDiv w:val="1"/>
      <w:marLeft w:val="0"/>
      <w:marRight w:val="0"/>
      <w:marTop w:val="0"/>
      <w:marBottom w:val="0"/>
      <w:divBdr>
        <w:top w:val="none" w:sz="0" w:space="0" w:color="auto"/>
        <w:left w:val="none" w:sz="0" w:space="0" w:color="auto"/>
        <w:bottom w:val="none" w:sz="0" w:space="0" w:color="auto"/>
        <w:right w:val="none" w:sz="0" w:space="0" w:color="auto"/>
      </w:divBdr>
    </w:div>
    <w:div w:id="1068262380">
      <w:bodyDiv w:val="1"/>
      <w:marLeft w:val="0"/>
      <w:marRight w:val="0"/>
      <w:marTop w:val="0"/>
      <w:marBottom w:val="0"/>
      <w:divBdr>
        <w:top w:val="none" w:sz="0" w:space="0" w:color="auto"/>
        <w:left w:val="none" w:sz="0" w:space="0" w:color="auto"/>
        <w:bottom w:val="none" w:sz="0" w:space="0" w:color="auto"/>
        <w:right w:val="none" w:sz="0" w:space="0" w:color="auto"/>
      </w:divBdr>
    </w:div>
    <w:div w:id="1155998170">
      <w:bodyDiv w:val="1"/>
      <w:marLeft w:val="0"/>
      <w:marRight w:val="0"/>
      <w:marTop w:val="0"/>
      <w:marBottom w:val="0"/>
      <w:divBdr>
        <w:top w:val="none" w:sz="0" w:space="0" w:color="auto"/>
        <w:left w:val="none" w:sz="0" w:space="0" w:color="auto"/>
        <w:bottom w:val="none" w:sz="0" w:space="0" w:color="auto"/>
        <w:right w:val="none" w:sz="0" w:space="0" w:color="auto"/>
      </w:divBdr>
      <w:divsChild>
        <w:div w:id="579217399">
          <w:marLeft w:val="446"/>
          <w:marRight w:val="0"/>
          <w:marTop w:val="0"/>
          <w:marBottom w:val="0"/>
          <w:divBdr>
            <w:top w:val="none" w:sz="0" w:space="0" w:color="auto"/>
            <w:left w:val="none" w:sz="0" w:space="0" w:color="auto"/>
            <w:bottom w:val="none" w:sz="0" w:space="0" w:color="auto"/>
            <w:right w:val="none" w:sz="0" w:space="0" w:color="auto"/>
          </w:divBdr>
        </w:div>
      </w:divsChild>
    </w:div>
    <w:div w:id="1162937172">
      <w:bodyDiv w:val="1"/>
      <w:marLeft w:val="0"/>
      <w:marRight w:val="0"/>
      <w:marTop w:val="0"/>
      <w:marBottom w:val="0"/>
      <w:divBdr>
        <w:top w:val="none" w:sz="0" w:space="0" w:color="auto"/>
        <w:left w:val="none" w:sz="0" w:space="0" w:color="auto"/>
        <w:bottom w:val="none" w:sz="0" w:space="0" w:color="auto"/>
        <w:right w:val="none" w:sz="0" w:space="0" w:color="auto"/>
      </w:divBdr>
      <w:divsChild>
        <w:div w:id="563562700">
          <w:marLeft w:val="547"/>
          <w:marRight w:val="0"/>
          <w:marTop w:val="0"/>
          <w:marBottom w:val="0"/>
          <w:divBdr>
            <w:top w:val="none" w:sz="0" w:space="0" w:color="auto"/>
            <w:left w:val="none" w:sz="0" w:space="0" w:color="auto"/>
            <w:bottom w:val="none" w:sz="0" w:space="0" w:color="auto"/>
            <w:right w:val="none" w:sz="0" w:space="0" w:color="auto"/>
          </w:divBdr>
        </w:div>
      </w:divsChild>
    </w:div>
    <w:div w:id="1189638706">
      <w:bodyDiv w:val="1"/>
      <w:marLeft w:val="0"/>
      <w:marRight w:val="0"/>
      <w:marTop w:val="0"/>
      <w:marBottom w:val="0"/>
      <w:divBdr>
        <w:top w:val="none" w:sz="0" w:space="0" w:color="auto"/>
        <w:left w:val="none" w:sz="0" w:space="0" w:color="auto"/>
        <w:bottom w:val="none" w:sz="0" w:space="0" w:color="auto"/>
        <w:right w:val="none" w:sz="0" w:space="0" w:color="auto"/>
      </w:divBdr>
    </w:div>
    <w:div w:id="1226795069">
      <w:bodyDiv w:val="1"/>
      <w:marLeft w:val="0"/>
      <w:marRight w:val="0"/>
      <w:marTop w:val="0"/>
      <w:marBottom w:val="0"/>
      <w:divBdr>
        <w:top w:val="none" w:sz="0" w:space="0" w:color="auto"/>
        <w:left w:val="none" w:sz="0" w:space="0" w:color="auto"/>
        <w:bottom w:val="none" w:sz="0" w:space="0" w:color="auto"/>
        <w:right w:val="none" w:sz="0" w:space="0" w:color="auto"/>
      </w:divBdr>
    </w:div>
    <w:div w:id="1265500554">
      <w:bodyDiv w:val="1"/>
      <w:marLeft w:val="0"/>
      <w:marRight w:val="0"/>
      <w:marTop w:val="0"/>
      <w:marBottom w:val="0"/>
      <w:divBdr>
        <w:top w:val="none" w:sz="0" w:space="0" w:color="auto"/>
        <w:left w:val="none" w:sz="0" w:space="0" w:color="auto"/>
        <w:bottom w:val="none" w:sz="0" w:space="0" w:color="auto"/>
        <w:right w:val="none" w:sz="0" w:space="0" w:color="auto"/>
      </w:divBdr>
    </w:div>
    <w:div w:id="1293749218">
      <w:bodyDiv w:val="1"/>
      <w:marLeft w:val="0"/>
      <w:marRight w:val="0"/>
      <w:marTop w:val="0"/>
      <w:marBottom w:val="0"/>
      <w:divBdr>
        <w:top w:val="none" w:sz="0" w:space="0" w:color="auto"/>
        <w:left w:val="none" w:sz="0" w:space="0" w:color="auto"/>
        <w:bottom w:val="none" w:sz="0" w:space="0" w:color="auto"/>
        <w:right w:val="none" w:sz="0" w:space="0" w:color="auto"/>
      </w:divBdr>
    </w:div>
    <w:div w:id="1306394845">
      <w:bodyDiv w:val="1"/>
      <w:marLeft w:val="0"/>
      <w:marRight w:val="0"/>
      <w:marTop w:val="0"/>
      <w:marBottom w:val="0"/>
      <w:divBdr>
        <w:top w:val="none" w:sz="0" w:space="0" w:color="auto"/>
        <w:left w:val="none" w:sz="0" w:space="0" w:color="auto"/>
        <w:bottom w:val="none" w:sz="0" w:space="0" w:color="auto"/>
        <w:right w:val="none" w:sz="0" w:space="0" w:color="auto"/>
      </w:divBdr>
    </w:div>
    <w:div w:id="1392970398">
      <w:bodyDiv w:val="1"/>
      <w:marLeft w:val="0"/>
      <w:marRight w:val="0"/>
      <w:marTop w:val="0"/>
      <w:marBottom w:val="0"/>
      <w:divBdr>
        <w:top w:val="none" w:sz="0" w:space="0" w:color="auto"/>
        <w:left w:val="none" w:sz="0" w:space="0" w:color="auto"/>
        <w:bottom w:val="none" w:sz="0" w:space="0" w:color="auto"/>
        <w:right w:val="none" w:sz="0" w:space="0" w:color="auto"/>
      </w:divBdr>
    </w:div>
    <w:div w:id="1401248433">
      <w:bodyDiv w:val="1"/>
      <w:marLeft w:val="0"/>
      <w:marRight w:val="0"/>
      <w:marTop w:val="0"/>
      <w:marBottom w:val="0"/>
      <w:divBdr>
        <w:top w:val="none" w:sz="0" w:space="0" w:color="auto"/>
        <w:left w:val="none" w:sz="0" w:space="0" w:color="auto"/>
        <w:bottom w:val="none" w:sz="0" w:space="0" w:color="auto"/>
        <w:right w:val="none" w:sz="0" w:space="0" w:color="auto"/>
      </w:divBdr>
    </w:div>
    <w:div w:id="1414863223">
      <w:bodyDiv w:val="1"/>
      <w:marLeft w:val="0"/>
      <w:marRight w:val="0"/>
      <w:marTop w:val="0"/>
      <w:marBottom w:val="0"/>
      <w:divBdr>
        <w:top w:val="none" w:sz="0" w:space="0" w:color="auto"/>
        <w:left w:val="none" w:sz="0" w:space="0" w:color="auto"/>
        <w:bottom w:val="none" w:sz="0" w:space="0" w:color="auto"/>
        <w:right w:val="none" w:sz="0" w:space="0" w:color="auto"/>
      </w:divBdr>
    </w:div>
    <w:div w:id="1500806376">
      <w:bodyDiv w:val="1"/>
      <w:marLeft w:val="0"/>
      <w:marRight w:val="0"/>
      <w:marTop w:val="0"/>
      <w:marBottom w:val="0"/>
      <w:divBdr>
        <w:top w:val="none" w:sz="0" w:space="0" w:color="auto"/>
        <w:left w:val="none" w:sz="0" w:space="0" w:color="auto"/>
        <w:bottom w:val="none" w:sz="0" w:space="0" w:color="auto"/>
        <w:right w:val="none" w:sz="0" w:space="0" w:color="auto"/>
      </w:divBdr>
    </w:div>
    <w:div w:id="1538853737">
      <w:bodyDiv w:val="1"/>
      <w:marLeft w:val="0"/>
      <w:marRight w:val="0"/>
      <w:marTop w:val="0"/>
      <w:marBottom w:val="0"/>
      <w:divBdr>
        <w:top w:val="none" w:sz="0" w:space="0" w:color="auto"/>
        <w:left w:val="none" w:sz="0" w:space="0" w:color="auto"/>
        <w:bottom w:val="none" w:sz="0" w:space="0" w:color="auto"/>
        <w:right w:val="none" w:sz="0" w:space="0" w:color="auto"/>
      </w:divBdr>
    </w:div>
    <w:div w:id="1594820318">
      <w:bodyDiv w:val="1"/>
      <w:marLeft w:val="0"/>
      <w:marRight w:val="0"/>
      <w:marTop w:val="0"/>
      <w:marBottom w:val="0"/>
      <w:divBdr>
        <w:top w:val="none" w:sz="0" w:space="0" w:color="auto"/>
        <w:left w:val="none" w:sz="0" w:space="0" w:color="auto"/>
        <w:bottom w:val="none" w:sz="0" w:space="0" w:color="auto"/>
        <w:right w:val="none" w:sz="0" w:space="0" w:color="auto"/>
      </w:divBdr>
    </w:div>
    <w:div w:id="1597906294">
      <w:bodyDiv w:val="1"/>
      <w:marLeft w:val="0"/>
      <w:marRight w:val="0"/>
      <w:marTop w:val="0"/>
      <w:marBottom w:val="0"/>
      <w:divBdr>
        <w:top w:val="none" w:sz="0" w:space="0" w:color="auto"/>
        <w:left w:val="none" w:sz="0" w:space="0" w:color="auto"/>
        <w:bottom w:val="none" w:sz="0" w:space="0" w:color="auto"/>
        <w:right w:val="none" w:sz="0" w:space="0" w:color="auto"/>
      </w:divBdr>
    </w:div>
    <w:div w:id="1722291382">
      <w:bodyDiv w:val="1"/>
      <w:marLeft w:val="0"/>
      <w:marRight w:val="0"/>
      <w:marTop w:val="0"/>
      <w:marBottom w:val="0"/>
      <w:divBdr>
        <w:top w:val="none" w:sz="0" w:space="0" w:color="auto"/>
        <w:left w:val="none" w:sz="0" w:space="0" w:color="auto"/>
        <w:bottom w:val="none" w:sz="0" w:space="0" w:color="auto"/>
        <w:right w:val="none" w:sz="0" w:space="0" w:color="auto"/>
      </w:divBdr>
    </w:div>
    <w:div w:id="1729960361">
      <w:bodyDiv w:val="1"/>
      <w:marLeft w:val="0"/>
      <w:marRight w:val="0"/>
      <w:marTop w:val="0"/>
      <w:marBottom w:val="0"/>
      <w:divBdr>
        <w:top w:val="none" w:sz="0" w:space="0" w:color="auto"/>
        <w:left w:val="none" w:sz="0" w:space="0" w:color="auto"/>
        <w:bottom w:val="none" w:sz="0" w:space="0" w:color="auto"/>
        <w:right w:val="none" w:sz="0" w:space="0" w:color="auto"/>
      </w:divBdr>
    </w:div>
    <w:div w:id="1762527117">
      <w:bodyDiv w:val="1"/>
      <w:marLeft w:val="0"/>
      <w:marRight w:val="0"/>
      <w:marTop w:val="0"/>
      <w:marBottom w:val="0"/>
      <w:divBdr>
        <w:top w:val="none" w:sz="0" w:space="0" w:color="auto"/>
        <w:left w:val="none" w:sz="0" w:space="0" w:color="auto"/>
        <w:bottom w:val="none" w:sz="0" w:space="0" w:color="auto"/>
        <w:right w:val="none" w:sz="0" w:space="0" w:color="auto"/>
      </w:divBdr>
    </w:div>
    <w:div w:id="1785074641">
      <w:bodyDiv w:val="1"/>
      <w:marLeft w:val="0"/>
      <w:marRight w:val="0"/>
      <w:marTop w:val="0"/>
      <w:marBottom w:val="0"/>
      <w:divBdr>
        <w:top w:val="none" w:sz="0" w:space="0" w:color="auto"/>
        <w:left w:val="none" w:sz="0" w:space="0" w:color="auto"/>
        <w:bottom w:val="none" w:sz="0" w:space="0" w:color="auto"/>
        <w:right w:val="none" w:sz="0" w:space="0" w:color="auto"/>
      </w:divBdr>
    </w:div>
    <w:div w:id="1818841416">
      <w:bodyDiv w:val="1"/>
      <w:marLeft w:val="0"/>
      <w:marRight w:val="0"/>
      <w:marTop w:val="0"/>
      <w:marBottom w:val="0"/>
      <w:divBdr>
        <w:top w:val="none" w:sz="0" w:space="0" w:color="auto"/>
        <w:left w:val="none" w:sz="0" w:space="0" w:color="auto"/>
        <w:bottom w:val="none" w:sz="0" w:space="0" w:color="auto"/>
        <w:right w:val="none" w:sz="0" w:space="0" w:color="auto"/>
      </w:divBdr>
      <w:divsChild>
        <w:div w:id="288513158">
          <w:marLeft w:val="446"/>
          <w:marRight w:val="0"/>
          <w:marTop w:val="0"/>
          <w:marBottom w:val="0"/>
          <w:divBdr>
            <w:top w:val="none" w:sz="0" w:space="0" w:color="auto"/>
            <w:left w:val="none" w:sz="0" w:space="0" w:color="auto"/>
            <w:bottom w:val="none" w:sz="0" w:space="0" w:color="auto"/>
            <w:right w:val="none" w:sz="0" w:space="0" w:color="auto"/>
          </w:divBdr>
        </w:div>
        <w:div w:id="977608042">
          <w:marLeft w:val="446"/>
          <w:marRight w:val="0"/>
          <w:marTop w:val="0"/>
          <w:marBottom w:val="0"/>
          <w:divBdr>
            <w:top w:val="none" w:sz="0" w:space="0" w:color="auto"/>
            <w:left w:val="none" w:sz="0" w:space="0" w:color="auto"/>
            <w:bottom w:val="none" w:sz="0" w:space="0" w:color="auto"/>
            <w:right w:val="none" w:sz="0" w:space="0" w:color="auto"/>
          </w:divBdr>
        </w:div>
      </w:divsChild>
    </w:div>
    <w:div w:id="1874801575">
      <w:bodyDiv w:val="1"/>
      <w:marLeft w:val="0"/>
      <w:marRight w:val="0"/>
      <w:marTop w:val="0"/>
      <w:marBottom w:val="0"/>
      <w:divBdr>
        <w:top w:val="none" w:sz="0" w:space="0" w:color="auto"/>
        <w:left w:val="none" w:sz="0" w:space="0" w:color="auto"/>
        <w:bottom w:val="none" w:sz="0" w:space="0" w:color="auto"/>
        <w:right w:val="none" w:sz="0" w:space="0" w:color="auto"/>
      </w:divBdr>
    </w:div>
    <w:div w:id="1910571735">
      <w:bodyDiv w:val="1"/>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446"/>
          <w:marRight w:val="0"/>
          <w:marTop w:val="0"/>
          <w:marBottom w:val="0"/>
          <w:divBdr>
            <w:top w:val="none" w:sz="0" w:space="0" w:color="auto"/>
            <w:left w:val="none" w:sz="0" w:space="0" w:color="auto"/>
            <w:bottom w:val="none" w:sz="0" w:space="0" w:color="auto"/>
            <w:right w:val="none" w:sz="0" w:space="0" w:color="auto"/>
          </w:divBdr>
        </w:div>
      </w:divsChild>
    </w:div>
    <w:div w:id="1915621656">
      <w:bodyDiv w:val="1"/>
      <w:marLeft w:val="0"/>
      <w:marRight w:val="0"/>
      <w:marTop w:val="0"/>
      <w:marBottom w:val="0"/>
      <w:divBdr>
        <w:top w:val="none" w:sz="0" w:space="0" w:color="auto"/>
        <w:left w:val="none" w:sz="0" w:space="0" w:color="auto"/>
        <w:bottom w:val="none" w:sz="0" w:space="0" w:color="auto"/>
        <w:right w:val="none" w:sz="0" w:space="0" w:color="auto"/>
      </w:divBdr>
    </w:div>
    <w:div w:id="1921594362">
      <w:bodyDiv w:val="1"/>
      <w:marLeft w:val="0"/>
      <w:marRight w:val="0"/>
      <w:marTop w:val="0"/>
      <w:marBottom w:val="0"/>
      <w:divBdr>
        <w:top w:val="none" w:sz="0" w:space="0" w:color="auto"/>
        <w:left w:val="none" w:sz="0" w:space="0" w:color="auto"/>
        <w:bottom w:val="none" w:sz="0" w:space="0" w:color="auto"/>
        <w:right w:val="none" w:sz="0" w:space="0" w:color="auto"/>
      </w:divBdr>
    </w:div>
    <w:div w:id="2014142785">
      <w:bodyDiv w:val="1"/>
      <w:marLeft w:val="0"/>
      <w:marRight w:val="0"/>
      <w:marTop w:val="0"/>
      <w:marBottom w:val="0"/>
      <w:divBdr>
        <w:top w:val="none" w:sz="0" w:space="0" w:color="auto"/>
        <w:left w:val="none" w:sz="0" w:space="0" w:color="auto"/>
        <w:bottom w:val="none" w:sz="0" w:space="0" w:color="auto"/>
        <w:right w:val="none" w:sz="0" w:space="0" w:color="auto"/>
      </w:divBdr>
    </w:div>
    <w:div w:id="2027899824">
      <w:bodyDiv w:val="1"/>
      <w:marLeft w:val="0"/>
      <w:marRight w:val="0"/>
      <w:marTop w:val="0"/>
      <w:marBottom w:val="0"/>
      <w:divBdr>
        <w:top w:val="none" w:sz="0" w:space="0" w:color="auto"/>
        <w:left w:val="none" w:sz="0" w:space="0" w:color="auto"/>
        <w:bottom w:val="none" w:sz="0" w:space="0" w:color="auto"/>
        <w:right w:val="none" w:sz="0" w:space="0" w:color="auto"/>
      </w:divBdr>
    </w:div>
    <w:div w:id="2051607877">
      <w:bodyDiv w:val="1"/>
      <w:marLeft w:val="0"/>
      <w:marRight w:val="0"/>
      <w:marTop w:val="0"/>
      <w:marBottom w:val="0"/>
      <w:divBdr>
        <w:top w:val="none" w:sz="0" w:space="0" w:color="auto"/>
        <w:left w:val="none" w:sz="0" w:space="0" w:color="auto"/>
        <w:bottom w:val="none" w:sz="0" w:space="0" w:color="auto"/>
        <w:right w:val="none" w:sz="0" w:space="0" w:color="auto"/>
      </w:divBdr>
    </w:div>
    <w:div w:id="2058776749">
      <w:bodyDiv w:val="1"/>
      <w:marLeft w:val="0"/>
      <w:marRight w:val="0"/>
      <w:marTop w:val="0"/>
      <w:marBottom w:val="0"/>
      <w:divBdr>
        <w:top w:val="none" w:sz="0" w:space="0" w:color="auto"/>
        <w:left w:val="none" w:sz="0" w:space="0" w:color="auto"/>
        <w:bottom w:val="none" w:sz="0" w:space="0" w:color="auto"/>
        <w:right w:val="none" w:sz="0" w:space="0" w:color="auto"/>
      </w:divBdr>
    </w:div>
    <w:div w:id="2117484280">
      <w:bodyDiv w:val="1"/>
      <w:marLeft w:val="0"/>
      <w:marRight w:val="0"/>
      <w:marTop w:val="0"/>
      <w:marBottom w:val="0"/>
      <w:divBdr>
        <w:top w:val="none" w:sz="0" w:space="0" w:color="auto"/>
        <w:left w:val="none" w:sz="0" w:space="0" w:color="auto"/>
        <w:bottom w:val="none" w:sz="0" w:space="0" w:color="auto"/>
        <w:right w:val="none" w:sz="0" w:space="0" w:color="auto"/>
      </w:divBdr>
      <w:divsChild>
        <w:div w:id="552271873">
          <w:marLeft w:val="720"/>
          <w:marRight w:val="0"/>
          <w:marTop w:val="0"/>
          <w:marBottom w:val="0"/>
          <w:divBdr>
            <w:top w:val="none" w:sz="0" w:space="0" w:color="auto"/>
            <w:left w:val="none" w:sz="0" w:space="0" w:color="auto"/>
            <w:bottom w:val="none" w:sz="0" w:space="0" w:color="auto"/>
            <w:right w:val="none" w:sz="0" w:space="0" w:color="auto"/>
          </w:divBdr>
        </w:div>
        <w:div w:id="1379815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FAA9-D253-4865-BC35-AD7C0E37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Francis</cp:lastModifiedBy>
  <cp:revision>9</cp:revision>
  <cp:lastPrinted>2019-04-08T12:25:00Z</cp:lastPrinted>
  <dcterms:created xsi:type="dcterms:W3CDTF">2019-04-08T13:26:00Z</dcterms:created>
  <dcterms:modified xsi:type="dcterms:W3CDTF">2021-11-20T18:39:00Z</dcterms:modified>
</cp:coreProperties>
</file>